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header2.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2.xml" ContentType="application/vnd.openxmlformats-officedocument.wordprocessingml.footer+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docProps/core.xml" ContentType="application/vnd.openxmlformats-package.core-properties+xml"/>
  <Override PartName="/docProps/app.xml" ContentType="application/vnd.openxmlformats-officedocument.extended-properties+xml"/>
  <Override PartName="/word/fontTable.xml" ContentType="application/vnd.openxmlformats-officedocument.wordprocessingml.fontTable+xml"/>
  <Override PartName="/word/webSettings.xml" ContentType="application/vnd.openxmlformats-officedocument.wordprocessingml.webSettings+xml"/>
  <Override PartName="/word/styles.xml" ContentType="application/vnd.openxmlformats-officedocument.wordprocessingml.styl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330629" w14:textId="77777777" w:rsidR="00D50467" w:rsidRPr="00B264FA" w:rsidRDefault="00D50467" w:rsidP="0098765D">
      <w:pPr>
        <w:rPr>
          <w:rFonts w:cstheme="minorHAnsi"/>
          <w:b/>
          <w:caps/>
          <w:sz w:val="24"/>
          <w:szCs w:val="24"/>
          <w:u w:val="single"/>
        </w:rPr>
      </w:pPr>
    </w:p>
    <w:p w14:paraId="7C8046F5"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602F0CC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80A1E2A"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733EC01"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DF1A56C"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A640FE0" w14:textId="77777777" w:rsidR="002166C1" w:rsidRDefault="008B1A59"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rPr>
        <w:drawing>
          <wp:inline distT="0" distB="0" distL="0" distR="0" wp14:anchorId="4827DA54" wp14:editId="3BEF9518">
            <wp:extent cx="5386070" cy="1628140"/>
            <wp:effectExtent l="0" t="0" r="0" b="0"/>
            <wp:docPr id="1" name="Imagen 1"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386070" cy="1628140"/>
                    </a:xfrm>
                    <a:prstGeom prst="rect">
                      <a:avLst/>
                    </a:prstGeom>
                    <a:noFill/>
                    <a:ln>
                      <a:noFill/>
                    </a:ln>
                  </pic:spPr>
                </pic:pic>
              </a:graphicData>
            </a:graphic>
          </wp:inline>
        </w:drawing>
      </w:r>
    </w:p>
    <w:p w14:paraId="1BC1F71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7B310AB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374F4C2" w14:textId="77777777" w:rsidR="008B1A59" w:rsidRPr="00B264FA" w:rsidRDefault="008B1A59" w:rsidP="008B1A59">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rPr>
        <w:t>Erabilera-gida</w:t>
      </w:r>
    </w:p>
    <w:p w14:paraId="58DE8E11"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lang w:eastAsia="es-ES"/>
        </w:rPr>
      </w:pPr>
    </w:p>
    <w:p w14:paraId="6CFD08FA" w14:textId="60267A32" w:rsidR="00EE58B3"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 xml:space="preserve">Banakako errolda </w:t>
      </w:r>
      <w:r w:rsidR="007B427B">
        <w:rPr>
          <w:rFonts w:ascii="Eurostar Regular Extended" w:hAnsi="Eurostar Regular Extended"/>
          <w:i/>
          <w:color w:val="006699"/>
          <w:sz w:val="28"/>
        </w:rPr>
        <w:t xml:space="preserve">gaur egun </w:t>
      </w:r>
    </w:p>
    <w:p w14:paraId="424E40C0" w14:textId="77777777" w:rsidR="008B1A59" w:rsidRDefault="008B1A59" w:rsidP="008B1A59">
      <w:pPr>
        <w:spacing w:after="0" w:line="240" w:lineRule="auto"/>
        <w:jc w:val="center"/>
        <w:rPr>
          <w:rFonts w:ascii="Eurostar Regular Extended" w:eastAsia="Times New Roman" w:hAnsi="Eurostar Regular Extended" w:cstheme="minorHAnsi"/>
          <w:i/>
          <w:color w:val="006699"/>
          <w:sz w:val="28"/>
          <w:szCs w:val="28"/>
        </w:rPr>
      </w:pPr>
    </w:p>
    <w:p w14:paraId="4F16EF2C" w14:textId="77777777" w:rsidR="008B1A59" w:rsidRPr="00B264FA" w:rsidRDefault="008B1A59" w:rsidP="008B1A59">
      <w:pPr>
        <w:spacing w:after="0" w:line="240" w:lineRule="auto"/>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rPr>
        <w:t>(EAEko udalak)</w:t>
      </w:r>
    </w:p>
    <w:p w14:paraId="3DE25AA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FBB9EB1"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4BC3BBB9" w14:textId="77777777" w:rsidR="008B1A59" w:rsidRPr="00B264FA" w:rsidRDefault="008B1A59" w:rsidP="008B1A59">
      <w:pPr>
        <w:spacing w:after="0" w:line="240" w:lineRule="auto"/>
        <w:rPr>
          <w:rFonts w:ascii="Eurostar Regular Extended" w:eastAsia="Times New Roman" w:hAnsi="Eurostar Regular Extended" w:cstheme="minorHAnsi"/>
          <w:sz w:val="20"/>
          <w:szCs w:val="24"/>
          <w:lang w:eastAsia="es-ES"/>
        </w:rPr>
      </w:pPr>
    </w:p>
    <w:p w14:paraId="2F0596BA" w14:textId="77777777" w:rsidR="008B1A59" w:rsidRPr="00B264FA" w:rsidRDefault="009811D3" w:rsidP="008B1A59">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maiatzak 22</w:t>
      </w:r>
    </w:p>
    <w:p w14:paraId="04743457"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rPr>
        <w:lastRenderedPageBreak/>
        <w:t>Dokumentazioaren kontrola</w:t>
      </w:r>
    </w:p>
    <w:p w14:paraId="7908AE1E" w14:textId="10E04CD1" w:rsidR="000F5D0D" w:rsidRPr="000F5D0D" w:rsidRDefault="000F5D0D" w:rsidP="000F5D0D">
      <w:pPr>
        <w:spacing w:before="240" w:after="0" w:line="240" w:lineRule="auto"/>
        <w:ind w:left="1701"/>
        <w:jc w:val="both"/>
        <w:rPr>
          <w:rFonts w:eastAsia="Times New Roman" w:cstheme="minorHAnsi"/>
          <w:sz w:val="20"/>
          <w:szCs w:val="20"/>
        </w:rPr>
      </w:pPr>
      <w:r>
        <w:rPr>
          <w:sz w:val="28"/>
        </w:rPr>
        <w:t>Dokumentuaren izenburua:</w:t>
      </w:r>
      <w:bookmarkStart w:id="0" w:name="EJ_MAR5"/>
      <w:bookmarkEnd w:id="0"/>
      <w:r>
        <w:rPr>
          <w:sz w:val="28"/>
        </w:rPr>
        <w:t xml:space="preserve"> </w:t>
      </w:r>
      <w:r>
        <w:rPr>
          <w:sz w:val="20"/>
        </w:rPr>
        <w:t xml:space="preserve">Banakako errolda </w:t>
      </w:r>
      <w:r w:rsidR="007B427B">
        <w:rPr>
          <w:sz w:val="20"/>
        </w:rPr>
        <w:t>gaur egun</w:t>
      </w:r>
    </w:p>
    <w:p w14:paraId="5D0C9DCC"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4924E0C" w14:textId="77777777" w:rsidTr="00303445">
        <w:trPr>
          <w:cantSplit/>
        </w:trPr>
        <w:tc>
          <w:tcPr>
            <w:tcW w:w="915" w:type="dxa"/>
            <w:tcBorders>
              <w:top w:val="single" w:sz="6" w:space="0" w:color="auto"/>
              <w:bottom w:val="single" w:sz="6" w:space="0" w:color="auto"/>
            </w:tcBorders>
          </w:tcPr>
          <w:p w14:paraId="480E805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Kodea</w:t>
            </w:r>
          </w:p>
        </w:tc>
        <w:tc>
          <w:tcPr>
            <w:tcW w:w="851" w:type="dxa"/>
            <w:tcBorders>
              <w:top w:val="single" w:sz="6" w:space="0" w:color="auto"/>
              <w:bottom w:val="single" w:sz="6" w:space="0" w:color="auto"/>
            </w:tcBorders>
          </w:tcPr>
          <w:p w14:paraId="6F5E4C4A"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Bertsioa</w:t>
            </w:r>
          </w:p>
        </w:tc>
        <w:tc>
          <w:tcPr>
            <w:tcW w:w="1418" w:type="dxa"/>
            <w:tcBorders>
              <w:top w:val="single" w:sz="6" w:space="0" w:color="auto"/>
              <w:bottom w:val="single" w:sz="6" w:space="0" w:color="auto"/>
            </w:tcBorders>
          </w:tcPr>
          <w:p w14:paraId="0FA1A60D"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Data</w:t>
            </w:r>
          </w:p>
        </w:tc>
        <w:tc>
          <w:tcPr>
            <w:tcW w:w="3938" w:type="dxa"/>
            <w:tcBorders>
              <w:top w:val="single" w:sz="6" w:space="0" w:color="auto"/>
              <w:bottom w:val="single" w:sz="6" w:space="0" w:color="auto"/>
            </w:tcBorders>
          </w:tcPr>
          <w:p w14:paraId="476BFB3E"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rPr>
              <w:t>Izandako aldaketen laburpena</w:t>
            </w:r>
          </w:p>
        </w:tc>
      </w:tr>
      <w:tr w:rsidR="000F5D0D" w:rsidRPr="000F5D0D" w14:paraId="0FE7BF9E" w14:textId="77777777" w:rsidTr="00303445">
        <w:trPr>
          <w:cantSplit/>
        </w:trPr>
        <w:tc>
          <w:tcPr>
            <w:tcW w:w="915" w:type="dxa"/>
          </w:tcPr>
          <w:p w14:paraId="4BC8D1A4"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721F4BA7"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1</w:t>
            </w:r>
          </w:p>
        </w:tc>
        <w:tc>
          <w:tcPr>
            <w:tcW w:w="1418" w:type="dxa"/>
          </w:tcPr>
          <w:p w14:paraId="35A64605" w14:textId="77777777" w:rsidR="000F5D0D" w:rsidRPr="000F5D0D" w:rsidRDefault="009811D3" w:rsidP="009811D3">
            <w:pPr>
              <w:keepNext/>
              <w:keepLines/>
              <w:spacing w:before="60" w:after="60" w:line="240" w:lineRule="auto"/>
              <w:jc w:val="both"/>
              <w:rPr>
                <w:rFonts w:eastAsia="Times New Roman" w:cstheme="minorHAnsi"/>
                <w:sz w:val="18"/>
                <w:szCs w:val="20"/>
              </w:rPr>
            </w:pPr>
            <w:bookmarkStart w:id="2" w:name="EJ_MAR7"/>
            <w:bookmarkEnd w:id="2"/>
            <w:r>
              <w:rPr>
                <w:sz w:val="18"/>
              </w:rPr>
              <w:t>2017/05/22</w:t>
            </w:r>
          </w:p>
        </w:tc>
        <w:tc>
          <w:tcPr>
            <w:tcW w:w="3938" w:type="dxa"/>
          </w:tcPr>
          <w:p w14:paraId="46D90D80"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rPr>
              <w:t>Hasierako bertsioa.</w:t>
            </w:r>
          </w:p>
        </w:tc>
      </w:tr>
      <w:tr w:rsidR="000D26BD" w:rsidRPr="000F5D0D" w14:paraId="47DAB392" w14:textId="77777777" w:rsidTr="00303445">
        <w:trPr>
          <w:cantSplit/>
        </w:trPr>
        <w:tc>
          <w:tcPr>
            <w:tcW w:w="915" w:type="dxa"/>
          </w:tcPr>
          <w:p w14:paraId="48AEDB40" w14:textId="77777777" w:rsidR="000D26BD" w:rsidRPr="007B427B" w:rsidRDefault="000D26BD" w:rsidP="000D26BD">
            <w:pPr>
              <w:keepNext/>
              <w:keepLines/>
              <w:spacing w:before="60" w:after="60" w:line="240" w:lineRule="auto"/>
              <w:jc w:val="both"/>
              <w:rPr>
                <w:rFonts w:eastAsia="Times New Roman" w:cstheme="minorHAnsi"/>
                <w:sz w:val="18"/>
                <w:szCs w:val="20"/>
                <w:lang w:val="es-ES_tradnl"/>
              </w:rPr>
            </w:pPr>
          </w:p>
        </w:tc>
        <w:tc>
          <w:tcPr>
            <w:tcW w:w="851" w:type="dxa"/>
          </w:tcPr>
          <w:p w14:paraId="771E11B2" w14:textId="77777777" w:rsidR="000D26BD" w:rsidRPr="007B427B" w:rsidRDefault="000D26BD" w:rsidP="000D26BD">
            <w:pPr>
              <w:keepNext/>
              <w:keepLines/>
              <w:spacing w:before="60" w:after="60" w:line="240" w:lineRule="auto"/>
              <w:jc w:val="both"/>
              <w:rPr>
                <w:rFonts w:eastAsia="Times New Roman" w:cstheme="minorHAnsi"/>
                <w:sz w:val="18"/>
                <w:szCs w:val="20"/>
              </w:rPr>
            </w:pPr>
            <w:r w:rsidRPr="007B427B">
              <w:rPr>
                <w:sz w:val="18"/>
              </w:rPr>
              <w:t>2</w:t>
            </w:r>
          </w:p>
        </w:tc>
        <w:tc>
          <w:tcPr>
            <w:tcW w:w="1418" w:type="dxa"/>
          </w:tcPr>
          <w:p w14:paraId="5799C5A2" w14:textId="77777777" w:rsidR="000D26BD" w:rsidRPr="007B427B" w:rsidRDefault="000D26BD" w:rsidP="000D26BD">
            <w:pPr>
              <w:keepNext/>
              <w:keepLines/>
              <w:spacing w:before="60" w:after="60" w:line="240" w:lineRule="auto"/>
              <w:jc w:val="both"/>
              <w:rPr>
                <w:rFonts w:eastAsia="Times New Roman" w:cstheme="minorHAnsi"/>
                <w:sz w:val="18"/>
                <w:szCs w:val="20"/>
              </w:rPr>
            </w:pPr>
            <w:r w:rsidRPr="007B427B">
              <w:rPr>
                <w:sz w:val="18"/>
              </w:rPr>
              <w:t>2022/04/25</w:t>
            </w:r>
          </w:p>
        </w:tc>
        <w:tc>
          <w:tcPr>
            <w:tcW w:w="3938" w:type="dxa"/>
          </w:tcPr>
          <w:p w14:paraId="413FCE50" w14:textId="77777777" w:rsidR="000D26BD" w:rsidRPr="007B427B" w:rsidRDefault="000D26BD" w:rsidP="000D26BD">
            <w:pPr>
              <w:keepNext/>
              <w:keepLines/>
              <w:spacing w:before="60" w:after="60" w:line="240" w:lineRule="auto"/>
              <w:jc w:val="both"/>
              <w:rPr>
                <w:rFonts w:eastAsia="Times New Roman" w:cstheme="minorHAnsi"/>
                <w:sz w:val="18"/>
                <w:szCs w:val="20"/>
              </w:rPr>
            </w:pPr>
            <w:r w:rsidRPr="007B427B">
              <w:rPr>
                <w:sz w:val="18"/>
              </w:rPr>
              <w:t>Datu berriak gehitu dira Ofiziozko bajari eta Tokiko Erakundeari buruz informatzeko erantzunean.</w:t>
            </w:r>
          </w:p>
        </w:tc>
      </w:tr>
      <w:tr w:rsidR="007B427B" w:rsidRPr="000F5D0D" w14:paraId="37CEA935" w14:textId="77777777" w:rsidTr="00303445">
        <w:trPr>
          <w:cantSplit/>
        </w:trPr>
        <w:tc>
          <w:tcPr>
            <w:tcW w:w="915" w:type="dxa"/>
          </w:tcPr>
          <w:p w14:paraId="50E250AF" w14:textId="77777777" w:rsidR="007B427B" w:rsidRPr="000F5D0D" w:rsidRDefault="007B427B" w:rsidP="000D26BD">
            <w:pPr>
              <w:keepNext/>
              <w:keepLines/>
              <w:spacing w:before="60" w:after="60" w:line="240" w:lineRule="auto"/>
              <w:jc w:val="both"/>
              <w:rPr>
                <w:rFonts w:eastAsia="Times New Roman" w:cstheme="minorHAnsi"/>
                <w:sz w:val="18"/>
                <w:szCs w:val="20"/>
                <w:lang w:val="es-ES_tradnl"/>
              </w:rPr>
            </w:pPr>
          </w:p>
        </w:tc>
        <w:tc>
          <w:tcPr>
            <w:tcW w:w="851" w:type="dxa"/>
          </w:tcPr>
          <w:p w14:paraId="153E1C39" w14:textId="0E3E1AD1" w:rsidR="007B427B" w:rsidRDefault="007B427B" w:rsidP="000D26BD">
            <w:pPr>
              <w:keepNext/>
              <w:keepLines/>
              <w:spacing w:before="60" w:after="60" w:line="240" w:lineRule="auto"/>
              <w:jc w:val="both"/>
              <w:rPr>
                <w:sz w:val="18"/>
                <w:highlight w:val="yellow"/>
              </w:rPr>
            </w:pPr>
            <w:r>
              <w:rPr>
                <w:sz w:val="18"/>
                <w:highlight w:val="yellow"/>
              </w:rPr>
              <w:t>3</w:t>
            </w:r>
          </w:p>
        </w:tc>
        <w:tc>
          <w:tcPr>
            <w:tcW w:w="1418" w:type="dxa"/>
          </w:tcPr>
          <w:p w14:paraId="0ACD7799" w14:textId="3B397C04" w:rsidR="007B427B" w:rsidRDefault="007B427B" w:rsidP="000D26BD">
            <w:pPr>
              <w:keepNext/>
              <w:keepLines/>
              <w:spacing w:before="60" w:after="60" w:line="240" w:lineRule="auto"/>
              <w:jc w:val="both"/>
              <w:rPr>
                <w:sz w:val="18"/>
                <w:highlight w:val="yellow"/>
              </w:rPr>
            </w:pPr>
            <w:r>
              <w:rPr>
                <w:sz w:val="18"/>
                <w:highlight w:val="yellow"/>
              </w:rPr>
              <w:t>2023/10/10</w:t>
            </w:r>
          </w:p>
        </w:tc>
        <w:tc>
          <w:tcPr>
            <w:tcW w:w="3938" w:type="dxa"/>
          </w:tcPr>
          <w:p w14:paraId="0771E79A" w14:textId="397FC1A3" w:rsidR="007B427B" w:rsidRPr="007B427B" w:rsidRDefault="007B427B" w:rsidP="000D26BD">
            <w:pPr>
              <w:keepNext/>
              <w:keepLines/>
              <w:spacing w:before="60" w:after="60" w:line="240" w:lineRule="auto"/>
              <w:jc w:val="both"/>
              <w:rPr>
                <w:sz w:val="18"/>
                <w:highlight w:val="yellow"/>
              </w:rPr>
            </w:pPr>
            <w:r w:rsidRPr="007B427B">
              <w:rPr>
                <w:sz w:val="18"/>
                <w:highlight w:val="yellow"/>
              </w:rPr>
              <w:t>Errolda-zerbitzuen nomenklatura baimenen egungo egoeretara egokitu da.</w:t>
            </w:r>
          </w:p>
        </w:tc>
      </w:tr>
    </w:tbl>
    <w:p w14:paraId="2C27C01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Azken bertsioaz geroztik izandako aldaketak</w:t>
      </w:r>
    </w:p>
    <w:p w14:paraId="0C00A984"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Zabalkundearen kontrola</w:t>
      </w:r>
    </w:p>
    <w:p w14:paraId="1073F629"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4BB74821"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156ED88"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0EE3688E"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rPr>
        <w:t>Fitxategiaren erreferentziak</w:t>
      </w:r>
    </w:p>
    <w:p w14:paraId="452EC383"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2E0F4DB6" w14:textId="60A6C8F3" w:rsidR="000F5D0D" w:rsidRPr="000F5D0D" w:rsidRDefault="000F5D0D" w:rsidP="000F5D0D">
      <w:pPr>
        <w:spacing w:before="240" w:after="0" w:line="240" w:lineRule="auto"/>
        <w:ind w:left="1701"/>
        <w:jc w:val="both"/>
        <w:rPr>
          <w:rFonts w:eastAsia="Times New Roman" w:cstheme="minorHAnsi"/>
          <w:i/>
          <w:sz w:val="20"/>
          <w:szCs w:val="20"/>
        </w:rPr>
      </w:pPr>
      <w:r>
        <w:t>Fitxategi-izena:</w:t>
      </w:r>
      <w:r>
        <w:tab/>
      </w:r>
      <w:bookmarkStart w:id="6" w:name="EJ_MAR11"/>
      <w:bookmarkEnd w:id="6"/>
      <w:r>
        <w:rPr>
          <w:i/>
          <w:sz w:val="20"/>
        </w:rPr>
        <w:t>Erabilera-gida– Banakako errolda</w:t>
      </w:r>
      <w:r w:rsidR="00FF70F8">
        <w:rPr>
          <w:i/>
          <w:sz w:val="20"/>
        </w:rPr>
        <w:t xml:space="preserve"> gaur egun</w:t>
      </w:r>
      <w:r>
        <w:rPr>
          <w:i/>
          <w:sz w:val="20"/>
        </w:rPr>
        <w:t>.docx</w:t>
      </w:r>
    </w:p>
    <w:p w14:paraId="1C24FFC8"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11"/>
          <w:footerReference w:type="default" r:id="rId12"/>
          <w:footerReference w:type="first" r:id="rId13"/>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52756C21"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rPr>
        <w:lastRenderedPageBreak/>
        <w:t>Edukia</w:t>
      </w:r>
    </w:p>
    <w:p w14:paraId="7DC20AF9"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rPr>
        <w:t>Kapitulua/atala</w:t>
      </w:r>
      <w:r>
        <w:rPr>
          <w:i/>
        </w:rPr>
        <w:tab/>
        <w:t>Orrialdea</w:t>
      </w:r>
    </w:p>
    <w:p w14:paraId="6450D3A0" w14:textId="37E17BC1" w:rsidR="0094201B" w:rsidRDefault="000F5D0D">
      <w:pPr>
        <w:pStyle w:val="TDC1"/>
        <w:rPr>
          <w:rFonts w:asciiTheme="minorHAnsi" w:eastAsiaTheme="minorEastAsia" w:hAnsiTheme="minorHAnsi" w:cstheme="minorBidi"/>
          <w:b w:val="0"/>
          <w:noProof/>
          <w:kern w:val="2"/>
          <w:szCs w:val="22"/>
          <w:lang w:val="es-ES" w:eastAsia="es-ES"/>
          <w14:ligatures w14:val="standardContextual"/>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94201B">
        <w:rPr>
          <w:noProof/>
        </w:rPr>
        <w:t>Sarrera</w:t>
      </w:r>
      <w:r w:rsidR="0094201B">
        <w:rPr>
          <w:noProof/>
        </w:rPr>
        <w:tab/>
      </w:r>
      <w:r w:rsidR="0094201B">
        <w:rPr>
          <w:noProof/>
        </w:rPr>
        <w:fldChar w:fldCharType="begin"/>
      </w:r>
      <w:r w:rsidR="0094201B">
        <w:rPr>
          <w:noProof/>
        </w:rPr>
        <w:instrText xml:space="preserve"> PAGEREF _Toc149057563 \h </w:instrText>
      </w:r>
      <w:r w:rsidR="0094201B">
        <w:rPr>
          <w:noProof/>
        </w:rPr>
      </w:r>
      <w:r w:rsidR="0094201B">
        <w:rPr>
          <w:noProof/>
        </w:rPr>
        <w:fldChar w:fldCharType="separate"/>
      </w:r>
      <w:r w:rsidR="0094201B">
        <w:rPr>
          <w:noProof/>
        </w:rPr>
        <w:t>4</w:t>
      </w:r>
      <w:r w:rsidR="0094201B">
        <w:rPr>
          <w:noProof/>
        </w:rPr>
        <w:fldChar w:fldCharType="end"/>
      </w:r>
    </w:p>
    <w:p w14:paraId="0BD39DF6" w14:textId="5338F424" w:rsidR="0094201B" w:rsidRDefault="0094201B">
      <w:pPr>
        <w:pStyle w:val="TDC2"/>
        <w:rPr>
          <w:rFonts w:asciiTheme="minorHAnsi" w:eastAsiaTheme="minorEastAsia" w:hAnsiTheme="minorHAnsi" w:cstheme="minorBidi"/>
          <w:b w:val="0"/>
          <w:noProof/>
          <w:kern w:val="2"/>
          <w:lang w:val="es-ES" w:eastAsia="es-ES"/>
          <w14:ligatures w14:val="standardContextual"/>
        </w:rPr>
      </w:pPr>
      <w:r>
        <w:rPr>
          <w:noProof/>
        </w:rPr>
        <w:t>Dokumentuaren helburua</w:t>
      </w:r>
      <w:r>
        <w:rPr>
          <w:noProof/>
        </w:rPr>
        <w:tab/>
      </w:r>
      <w:r>
        <w:rPr>
          <w:noProof/>
        </w:rPr>
        <w:fldChar w:fldCharType="begin"/>
      </w:r>
      <w:r>
        <w:rPr>
          <w:noProof/>
        </w:rPr>
        <w:instrText xml:space="preserve"> PAGEREF _Toc149057564 \h </w:instrText>
      </w:r>
      <w:r>
        <w:rPr>
          <w:noProof/>
        </w:rPr>
      </w:r>
      <w:r>
        <w:rPr>
          <w:noProof/>
        </w:rPr>
        <w:fldChar w:fldCharType="separate"/>
      </w:r>
      <w:r>
        <w:rPr>
          <w:noProof/>
        </w:rPr>
        <w:t>4</w:t>
      </w:r>
      <w:r>
        <w:rPr>
          <w:noProof/>
        </w:rPr>
        <w:fldChar w:fldCharType="end"/>
      </w:r>
    </w:p>
    <w:p w14:paraId="505F8B02" w14:textId="3E9047C9" w:rsidR="0094201B" w:rsidRDefault="0094201B">
      <w:pPr>
        <w:pStyle w:val="TDC1"/>
        <w:rPr>
          <w:rFonts w:asciiTheme="minorHAnsi" w:eastAsiaTheme="minorEastAsia" w:hAnsiTheme="minorHAnsi" w:cstheme="minorBidi"/>
          <w:b w:val="0"/>
          <w:noProof/>
          <w:kern w:val="2"/>
          <w:szCs w:val="22"/>
          <w:lang w:val="es-ES" w:eastAsia="es-ES"/>
          <w14:ligatures w14:val="standardContextual"/>
        </w:rPr>
      </w:pPr>
      <w:r>
        <w:rPr>
          <w:noProof/>
        </w:rPr>
        <w:t>Banakako errolda gaur egun zerbitzua</w:t>
      </w:r>
      <w:r>
        <w:rPr>
          <w:noProof/>
        </w:rPr>
        <w:tab/>
      </w:r>
      <w:r>
        <w:rPr>
          <w:noProof/>
        </w:rPr>
        <w:fldChar w:fldCharType="begin"/>
      </w:r>
      <w:r>
        <w:rPr>
          <w:noProof/>
        </w:rPr>
        <w:instrText xml:space="preserve"> PAGEREF _Toc149057565 \h </w:instrText>
      </w:r>
      <w:r>
        <w:rPr>
          <w:noProof/>
        </w:rPr>
      </w:r>
      <w:r>
        <w:rPr>
          <w:noProof/>
        </w:rPr>
        <w:fldChar w:fldCharType="separate"/>
      </w:r>
      <w:r>
        <w:rPr>
          <w:noProof/>
        </w:rPr>
        <w:t>5</w:t>
      </w:r>
      <w:r>
        <w:rPr>
          <w:noProof/>
        </w:rPr>
        <w:fldChar w:fldCharType="end"/>
      </w:r>
    </w:p>
    <w:p w14:paraId="7C649EBE" w14:textId="0EDF6A84" w:rsidR="0094201B" w:rsidRDefault="0094201B">
      <w:pPr>
        <w:pStyle w:val="TDC2"/>
        <w:rPr>
          <w:rFonts w:asciiTheme="minorHAnsi" w:eastAsiaTheme="minorEastAsia" w:hAnsiTheme="minorHAnsi" w:cstheme="minorBidi"/>
          <w:b w:val="0"/>
          <w:noProof/>
          <w:kern w:val="2"/>
          <w:lang w:val="es-ES" w:eastAsia="es-ES"/>
          <w14:ligatures w14:val="standardContextual"/>
        </w:rPr>
      </w:pPr>
      <w:r>
        <w:rPr>
          <w:noProof/>
        </w:rPr>
        <w:t>Web-zerbitzuaren deskriptorea (WSDL)</w:t>
      </w:r>
      <w:r>
        <w:rPr>
          <w:noProof/>
        </w:rPr>
        <w:tab/>
      </w:r>
      <w:r>
        <w:rPr>
          <w:noProof/>
        </w:rPr>
        <w:fldChar w:fldCharType="begin"/>
      </w:r>
      <w:r>
        <w:rPr>
          <w:noProof/>
        </w:rPr>
        <w:instrText xml:space="preserve"> PAGEREF _Toc149057566 \h </w:instrText>
      </w:r>
      <w:r>
        <w:rPr>
          <w:noProof/>
        </w:rPr>
      </w:r>
      <w:r>
        <w:rPr>
          <w:noProof/>
        </w:rPr>
        <w:fldChar w:fldCharType="separate"/>
      </w:r>
      <w:r>
        <w:rPr>
          <w:noProof/>
        </w:rPr>
        <w:t>5</w:t>
      </w:r>
      <w:r>
        <w:rPr>
          <w:noProof/>
        </w:rPr>
        <w:fldChar w:fldCharType="end"/>
      </w:r>
    </w:p>
    <w:p w14:paraId="3B2AE91E" w14:textId="75E9249E" w:rsidR="0094201B" w:rsidRDefault="0094201B">
      <w:pPr>
        <w:pStyle w:val="TDC2"/>
        <w:rPr>
          <w:rFonts w:asciiTheme="minorHAnsi" w:eastAsiaTheme="minorEastAsia" w:hAnsiTheme="minorHAnsi" w:cstheme="minorBidi"/>
          <w:b w:val="0"/>
          <w:noProof/>
          <w:kern w:val="2"/>
          <w:lang w:val="es-ES" w:eastAsia="es-ES"/>
          <w14:ligatures w14:val="standardContextual"/>
        </w:rPr>
      </w:pPr>
      <w:r>
        <w:rPr>
          <w:noProof/>
        </w:rPr>
        <w:t>Banakako errolda gaur egun zerbitzuaren segurtasuna</w:t>
      </w:r>
      <w:r>
        <w:rPr>
          <w:noProof/>
        </w:rPr>
        <w:tab/>
      </w:r>
      <w:r>
        <w:rPr>
          <w:noProof/>
        </w:rPr>
        <w:fldChar w:fldCharType="begin"/>
      </w:r>
      <w:r>
        <w:rPr>
          <w:noProof/>
        </w:rPr>
        <w:instrText xml:space="preserve"> PAGEREF _Toc149057567 \h </w:instrText>
      </w:r>
      <w:r>
        <w:rPr>
          <w:noProof/>
        </w:rPr>
      </w:r>
      <w:r>
        <w:rPr>
          <w:noProof/>
        </w:rPr>
        <w:fldChar w:fldCharType="separate"/>
      </w:r>
      <w:r>
        <w:rPr>
          <w:noProof/>
        </w:rPr>
        <w:t>6</w:t>
      </w:r>
      <w:r>
        <w:rPr>
          <w:noProof/>
        </w:rPr>
        <w:fldChar w:fldCharType="end"/>
      </w:r>
    </w:p>
    <w:p w14:paraId="783DF4BE" w14:textId="0538A55F"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ziurtagiriarekin</w:t>
      </w:r>
      <w:r>
        <w:rPr>
          <w:noProof/>
        </w:rPr>
        <w:tab/>
      </w:r>
      <w:r>
        <w:rPr>
          <w:noProof/>
        </w:rPr>
        <w:fldChar w:fldCharType="begin"/>
      </w:r>
      <w:r>
        <w:rPr>
          <w:noProof/>
        </w:rPr>
        <w:instrText xml:space="preserve"> PAGEREF _Toc149057568 \h </w:instrText>
      </w:r>
      <w:r>
        <w:rPr>
          <w:noProof/>
        </w:rPr>
      </w:r>
      <w:r>
        <w:rPr>
          <w:noProof/>
        </w:rPr>
        <w:fldChar w:fldCharType="separate"/>
      </w:r>
      <w:r>
        <w:rPr>
          <w:noProof/>
        </w:rPr>
        <w:t>6</w:t>
      </w:r>
      <w:r>
        <w:rPr>
          <w:noProof/>
        </w:rPr>
        <w:fldChar w:fldCharType="end"/>
      </w:r>
    </w:p>
    <w:p w14:paraId="7BE31CD9" w14:textId="47D80F17"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Segurtasuna WEB Service Security eta UserToken-ekin</w:t>
      </w:r>
      <w:r>
        <w:rPr>
          <w:noProof/>
        </w:rPr>
        <w:tab/>
      </w:r>
      <w:r>
        <w:rPr>
          <w:noProof/>
        </w:rPr>
        <w:fldChar w:fldCharType="begin"/>
      </w:r>
      <w:r>
        <w:rPr>
          <w:noProof/>
        </w:rPr>
        <w:instrText xml:space="preserve"> PAGEREF _Toc149057569 \h </w:instrText>
      </w:r>
      <w:r>
        <w:rPr>
          <w:noProof/>
        </w:rPr>
      </w:r>
      <w:r>
        <w:rPr>
          <w:noProof/>
        </w:rPr>
        <w:fldChar w:fldCharType="separate"/>
      </w:r>
      <w:r>
        <w:rPr>
          <w:noProof/>
        </w:rPr>
        <w:t>8</w:t>
      </w:r>
      <w:r>
        <w:rPr>
          <w:noProof/>
        </w:rPr>
        <w:fldChar w:fldCharType="end"/>
      </w:r>
    </w:p>
    <w:p w14:paraId="52D6AC8A" w14:textId="36A9AEC8"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Segurtasuna oinarrizko HTTP eta UserToken-ekin</w:t>
      </w:r>
      <w:r>
        <w:rPr>
          <w:noProof/>
        </w:rPr>
        <w:tab/>
      </w:r>
      <w:r>
        <w:rPr>
          <w:noProof/>
        </w:rPr>
        <w:fldChar w:fldCharType="begin"/>
      </w:r>
      <w:r>
        <w:rPr>
          <w:noProof/>
        </w:rPr>
        <w:instrText xml:space="preserve"> PAGEREF _Toc149057570 \h </w:instrText>
      </w:r>
      <w:r>
        <w:rPr>
          <w:noProof/>
        </w:rPr>
      </w:r>
      <w:r>
        <w:rPr>
          <w:noProof/>
        </w:rPr>
        <w:fldChar w:fldCharType="separate"/>
      </w:r>
      <w:r>
        <w:rPr>
          <w:noProof/>
        </w:rPr>
        <w:t>9</w:t>
      </w:r>
      <w:r>
        <w:rPr>
          <w:noProof/>
        </w:rPr>
        <w:fldChar w:fldCharType="end"/>
      </w:r>
    </w:p>
    <w:p w14:paraId="10A5FFC7" w14:textId="29DB58B6"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Segurtasuna XmlSignature eta ziurtagiriarekin</w:t>
      </w:r>
      <w:r>
        <w:rPr>
          <w:noProof/>
        </w:rPr>
        <w:tab/>
      </w:r>
      <w:r>
        <w:rPr>
          <w:noProof/>
        </w:rPr>
        <w:fldChar w:fldCharType="begin"/>
      </w:r>
      <w:r>
        <w:rPr>
          <w:noProof/>
        </w:rPr>
        <w:instrText xml:space="preserve"> PAGEREF _Toc149057571 \h </w:instrText>
      </w:r>
      <w:r>
        <w:rPr>
          <w:noProof/>
        </w:rPr>
      </w:r>
      <w:r>
        <w:rPr>
          <w:noProof/>
        </w:rPr>
        <w:fldChar w:fldCharType="separate"/>
      </w:r>
      <w:r>
        <w:rPr>
          <w:noProof/>
        </w:rPr>
        <w:t>10</w:t>
      </w:r>
      <w:r>
        <w:rPr>
          <w:noProof/>
        </w:rPr>
        <w:fldChar w:fldCharType="end"/>
      </w:r>
    </w:p>
    <w:p w14:paraId="4B52405F" w14:textId="71EAB9CE" w:rsidR="0094201B" w:rsidRDefault="0094201B">
      <w:pPr>
        <w:pStyle w:val="TDC2"/>
        <w:rPr>
          <w:rFonts w:asciiTheme="minorHAnsi" w:eastAsiaTheme="minorEastAsia" w:hAnsiTheme="minorHAnsi" w:cstheme="minorBidi"/>
          <w:b w:val="0"/>
          <w:noProof/>
          <w:kern w:val="2"/>
          <w:lang w:val="es-ES" w:eastAsia="es-ES"/>
          <w14:ligatures w14:val="standardContextual"/>
        </w:rPr>
      </w:pPr>
      <w:r>
        <w:rPr>
          <w:noProof/>
        </w:rPr>
        <w:t>Banakako errolda gaur egun zerbitzurako eskaera-mezua</w:t>
      </w:r>
      <w:r>
        <w:rPr>
          <w:noProof/>
        </w:rPr>
        <w:tab/>
      </w:r>
      <w:r>
        <w:rPr>
          <w:noProof/>
        </w:rPr>
        <w:fldChar w:fldCharType="begin"/>
      </w:r>
      <w:r>
        <w:rPr>
          <w:noProof/>
        </w:rPr>
        <w:instrText xml:space="preserve"> PAGEREF _Toc149057572 \h </w:instrText>
      </w:r>
      <w:r>
        <w:rPr>
          <w:noProof/>
        </w:rPr>
      </w:r>
      <w:r>
        <w:rPr>
          <w:noProof/>
        </w:rPr>
        <w:fldChar w:fldCharType="separate"/>
      </w:r>
      <w:r>
        <w:rPr>
          <w:noProof/>
        </w:rPr>
        <w:t>11</w:t>
      </w:r>
      <w:r>
        <w:rPr>
          <w:noProof/>
        </w:rPr>
        <w:fldChar w:fldCharType="end"/>
      </w:r>
    </w:p>
    <w:p w14:paraId="2D7C5681" w14:textId="335C6C6D" w:rsidR="0094201B" w:rsidRDefault="0094201B">
      <w:pPr>
        <w:pStyle w:val="TDC2"/>
        <w:rPr>
          <w:rFonts w:asciiTheme="minorHAnsi" w:eastAsiaTheme="minorEastAsia" w:hAnsiTheme="minorHAnsi" w:cstheme="minorBidi"/>
          <w:b w:val="0"/>
          <w:noProof/>
          <w:kern w:val="2"/>
          <w:lang w:val="es-ES" w:eastAsia="es-ES"/>
          <w14:ligatures w14:val="standardContextual"/>
        </w:rPr>
      </w:pPr>
      <w:r>
        <w:rPr>
          <w:noProof/>
        </w:rPr>
        <w:t>Banakako errolda gaur egun zerbitzurako erantzun-mezua</w:t>
      </w:r>
      <w:r>
        <w:rPr>
          <w:noProof/>
        </w:rPr>
        <w:tab/>
      </w:r>
      <w:r>
        <w:rPr>
          <w:noProof/>
        </w:rPr>
        <w:fldChar w:fldCharType="begin"/>
      </w:r>
      <w:r>
        <w:rPr>
          <w:noProof/>
        </w:rPr>
        <w:instrText xml:space="preserve"> PAGEREF _Toc149057573 \h </w:instrText>
      </w:r>
      <w:r>
        <w:rPr>
          <w:noProof/>
        </w:rPr>
      </w:r>
      <w:r>
        <w:rPr>
          <w:noProof/>
        </w:rPr>
        <w:fldChar w:fldCharType="separate"/>
      </w:r>
      <w:r>
        <w:rPr>
          <w:noProof/>
        </w:rPr>
        <w:t>17</w:t>
      </w:r>
      <w:r>
        <w:rPr>
          <w:noProof/>
        </w:rPr>
        <w:fldChar w:fldCharType="end"/>
      </w:r>
    </w:p>
    <w:p w14:paraId="160F4C1D" w14:textId="7F374426" w:rsidR="0094201B" w:rsidRDefault="0094201B">
      <w:pPr>
        <w:pStyle w:val="TDC1"/>
        <w:rPr>
          <w:rFonts w:asciiTheme="minorHAnsi" w:eastAsiaTheme="minorEastAsia" w:hAnsiTheme="minorHAnsi" w:cstheme="minorBidi"/>
          <w:b w:val="0"/>
          <w:noProof/>
          <w:kern w:val="2"/>
          <w:szCs w:val="22"/>
          <w:lang w:val="es-ES" w:eastAsia="es-ES"/>
          <w14:ligatures w14:val="standardContextual"/>
        </w:rPr>
      </w:pPr>
      <w:r>
        <w:rPr>
          <w:noProof/>
        </w:rPr>
        <w:t>I. eranskina: Banakako errolda gaur egun zerbitzuaren adibideak</w:t>
      </w:r>
      <w:r>
        <w:rPr>
          <w:noProof/>
        </w:rPr>
        <w:tab/>
      </w:r>
      <w:r>
        <w:rPr>
          <w:noProof/>
        </w:rPr>
        <w:fldChar w:fldCharType="begin"/>
      </w:r>
      <w:r>
        <w:rPr>
          <w:noProof/>
        </w:rPr>
        <w:instrText xml:space="preserve"> PAGEREF _Toc149057574 \h </w:instrText>
      </w:r>
      <w:r>
        <w:rPr>
          <w:noProof/>
        </w:rPr>
      </w:r>
      <w:r>
        <w:rPr>
          <w:noProof/>
        </w:rPr>
        <w:fldChar w:fldCharType="separate"/>
      </w:r>
      <w:r>
        <w:rPr>
          <w:noProof/>
        </w:rPr>
        <w:t>25</w:t>
      </w:r>
      <w:r>
        <w:rPr>
          <w:noProof/>
        </w:rPr>
        <w:fldChar w:fldCharType="end"/>
      </w:r>
    </w:p>
    <w:p w14:paraId="63E79F51" w14:textId="4C23CFC1" w:rsidR="0094201B" w:rsidRDefault="0094201B">
      <w:pPr>
        <w:pStyle w:val="TDC2"/>
        <w:rPr>
          <w:rFonts w:asciiTheme="minorHAnsi" w:eastAsiaTheme="minorEastAsia" w:hAnsiTheme="minorHAnsi" w:cstheme="minorBidi"/>
          <w:b w:val="0"/>
          <w:noProof/>
          <w:kern w:val="2"/>
          <w:lang w:val="es-ES" w:eastAsia="es-ES"/>
          <w14:ligatures w14:val="standardContextual"/>
        </w:rPr>
      </w:pPr>
      <w:r w:rsidRPr="00C3376B">
        <w:rPr>
          <w:i/>
          <w:noProof/>
          <w:u w:val="single"/>
        </w:rPr>
        <w:t>NAN 16346178D: Topatu dira biztanleak (Gasteiz).</w:t>
      </w:r>
      <w:r>
        <w:rPr>
          <w:noProof/>
        </w:rPr>
        <w:tab/>
      </w:r>
      <w:r>
        <w:rPr>
          <w:noProof/>
        </w:rPr>
        <w:fldChar w:fldCharType="begin"/>
      </w:r>
      <w:r>
        <w:rPr>
          <w:noProof/>
        </w:rPr>
        <w:instrText xml:space="preserve"> PAGEREF _Toc149057575 \h </w:instrText>
      </w:r>
      <w:r>
        <w:rPr>
          <w:noProof/>
        </w:rPr>
      </w:r>
      <w:r>
        <w:rPr>
          <w:noProof/>
        </w:rPr>
        <w:fldChar w:fldCharType="separate"/>
      </w:r>
      <w:r>
        <w:rPr>
          <w:noProof/>
        </w:rPr>
        <w:t>25</w:t>
      </w:r>
      <w:r>
        <w:rPr>
          <w:noProof/>
        </w:rPr>
        <w:fldChar w:fldCharType="end"/>
      </w:r>
    </w:p>
    <w:p w14:paraId="47D7DBC3" w14:textId="4DFE629C"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_Toc149057576 \h </w:instrText>
      </w:r>
      <w:r>
        <w:rPr>
          <w:noProof/>
        </w:rPr>
      </w:r>
      <w:r>
        <w:rPr>
          <w:noProof/>
        </w:rPr>
        <w:fldChar w:fldCharType="separate"/>
      </w:r>
      <w:r>
        <w:rPr>
          <w:noProof/>
        </w:rPr>
        <w:t>25</w:t>
      </w:r>
      <w:r>
        <w:rPr>
          <w:noProof/>
        </w:rPr>
        <w:fldChar w:fldCharType="end"/>
      </w:r>
    </w:p>
    <w:p w14:paraId="3F16B2EA" w14:textId="36E2247A"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_Toc149057577 \h </w:instrText>
      </w:r>
      <w:r>
        <w:rPr>
          <w:noProof/>
        </w:rPr>
      </w:r>
      <w:r>
        <w:rPr>
          <w:noProof/>
        </w:rPr>
        <w:fldChar w:fldCharType="separate"/>
      </w:r>
      <w:r>
        <w:rPr>
          <w:noProof/>
        </w:rPr>
        <w:t>26</w:t>
      </w:r>
      <w:r>
        <w:rPr>
          <w:noProof/>
        </w:rPr>
        <w:fldChar w:fldCharType="end"/>
      </w:r>
    </w:p>
    <w:p w14:paraId="64DA8423" w14:textId="4636FFAF" w:rsidR="0094201B" w:rsidRDefault="0094201B">
      <w:pPr>
        <w:pStyle w:val="TDC2"/>
        <w:rPr>
          <w:rFonts w:asciiTheme="minorHAnsi" w:eastAsiaTheme="minorEastAsia" w:hAnsiTheme="minorHAnsi" w:cstheme="minorBidi"/>
          <w:b w:val="0"/>
          <w:noProof/>
          <w:kern w:val="2"/>
          <w:lang w:val="es-ES" w:eastAsia="es-ES"/>
          <w14:ligatures w14:val="standardContextual"/>
        </w:rPr>
      </w:pPr>
      <w:r w:rsidRPr="00C3376B">
        <w:rPr>
          <w:i/>
          <w:noProof/>
          <w:u w:val="single"/>
        </w:rPr>
        <w:t>NAN 49582735W: Topatu dira biztanleak (Irun).</w:t>
      </w:r>
      <w:r>
        <w:rPr>
          <w:noProof/>
        </w:rPr>
        <w:tab/>
      </w:r>
      <w:r>
        <w:rPr>
          <w:noProof/>
        </w:rPr>
        <w:fldChar w:fldCharType="begin"/>
      </w:r>
      <w:r>
        <w:rPr>
          <w:noProof/>
        </w:rPr>
        <w:instrText xml:space="preserve"> PAGEREF _Toc149057578 \h </w:instrText>
      </w:r>
      <w:r>
        <w:rPr>
          <w:noProof/>
        </w:rPr>
      </w:r>
      <w:r>
        <w:rPr>
          <w:noProof/>
        </w:rPr>
        <w:fldChar w:fldCharType="separate"/>
      </w:r>
      <w:r>
        <w:rPr>
          <w:noProof/>
        </w:rPr>
        <w:t>28</w:t>
      </w:r>
      <w:r>
        <w:rPr>
          <w:noProof/>
        </w:rPr>
        <w:fldChar w:fldCharType="end"/>
      </w:r>
    </w:p>
    <w:p w14:paraId="2E0C1758" w14:textId="1C762B10"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_Toc149057579 \h </w:instrText>
      </w:r>
      <w:r>
        <w:rPr>
          <w:noProof/>
        </w:rPr>
      </w:r>
      <w:r>
        <w:rPr>
          <w:noProof/>
        </w:rPr>
        <w:fldChar w:fldCharType="separate"/>
      </w:r>
      <w:r>
        <w:rPr>
          <w:noProof/>
        </w:rPr>
        <w:t>28</w:t>
      </w:r>
      <w:r>
        <w:rPr>
          <w:noProof/>
        </w:rPr>
        <w:fldChar w:fldCharType="end"/>
      </w:r>
    </w:p>
    <w:p w14:paraId="20E862A3" w14:textId="7082CADB"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_Toc149057580 \h </w:instrText>
      </w:r>
      <w:r>
        <w:rPr>
          <w:noProof/>
        </w:rPr>
      </w:r>
      <w:r>
        <w:rPr>
          <w:noProof/>
        </w:rPr>
        <w:fldChar w:fldCharType="separate"/>
      </w:r>
      <w:r>
        <w:rPr>
          <w:noProof/>
        </w:rPr>
        <w:t>29</w:t>
      </w:r>
      <w:r>
        <w:rPr>
          <w:noProof/>
        </w:rPr>
        <w:fldChar w:fldCharType="end"/>
      </w:r>
    </w:p>
    <w:p w14:paraId="0E1CCEA0" w14:textId="3C33BBBF" w:rsidR="0094201B" w:rsidRDefault="0094201B">
      <w:pPr>
        <w:pStyle w:val="TDC2"/>
        <w:rPr>
          <w:rFonts w:asciiTheme="minorHAnsi" w:eastAsiaTheme="minorEastAsia" w:hAnsiTheme="minorHAnsi" w:cstheme="minorBidi"/>
          <w:b w:val="0"/>
          <w:noProof/>
          <w:kern w:val="2"/>
          <w:lang w:val="es-ES" w:eastAsia="es-ES"/>
          <w14:ligatures w14:val="standardContextual"/>
        </w:rPr>
      </w:pPr>
      <w:r w:rsidRPr="00C3376B">
        <w:rPr>
          <w:i/>
          <w:noProof/>
          <w:u w:val="single"/>
        </w:rPr>
        <w:t>AIZ X1951237D: Topatu dira biztanleak (Azkoitia).</w:t>
      </w:r>
      <w:r>
        <w:rPr>
          <w:noProof/>
        </w:rPr>
        <w:tab/>
      </w:r>
      <w:r>
        <w:rPr>
          <w:noProof/>
        </w:rPr>
        <w:fldChar w:fldCharType="begin"/>
      </w:r>
      <w:r>
        <w:rPr>
          <w:noProof/>
        </w:rPr>
        <w:instrText xml:space="preserve"> PAGEREF _Toc149057581 \h </w:instrText>
      </w:r>
      <w:r>
        <w:rPr>
          <w:noProof/>
        </w:rPr>
      </w:r>
      <w:r>
        <w:rPr>
          <w:noProof/>
        </w:rPr>
        <w:fldChar w:fldCharType="separate"/>
      </w:r>
      <w:r>
        <w:rPr>
          <w:noProof/>
        </w:rPr>
        <w:t>31</w:t>
      </w:r>
      <w:r>
        <w:rPr>
          <w:noProof/>
        </w:rPr>
        <w:fldChar w:fldCharType="end"/>
      </w:r>
    </w:p>
    <w:p w14:paraId="022F8793" w14:textId="1406FA34"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_Toc149057582 \h </w:instrText>
      </w:r>
      <w:r>
        <w:rPr>
          <w:noProof/>
        </w:rPr>
      </w:r>
      <w:r>
        <w:rPr>
          <w:noProof/>
        </w:rPr>
        <w:fldChar w:fldCharType="separate"/>
      </w:r>
      <w:r>
        <w:rPr>
          <w:noProof/>
        </w:rPr>
        <w:t>31</w:t>
      </w:r>
      <w:r>
        <w:rPr>
          <w:noProof/>
        </w:rPr>
        <w:fldChar w:fldCharType="end"/>
      </w:r>
    </w:p>
    <w:p w14:paraId="7470D5C3" w14:textId="6B1F0489"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_Toc149057583 \h </w:instrText>
      </w:r>
      <w:r>
        <w:rPr>
          <w:noProof/>
        </w:rPr>
      </w:r>
      <w:r>
        <w:rPr>
          <w:noProof/>
        </w:rPr>
        <w:fldChar w:fldCharType="separate"/>
      </w:r>
      <w:r>
        <w:rPr>
          <w:noProof/>
        </w:rPr>
        <w:t>32</w:t>
      </w:r>
      <w:r>
        <w:rPr>
          <w:noProof/>
        </w:rPr>
        <w:fldChar w:fldCharType="end"/>
      </w:r>
    </w:p>
    <w:p w14:paraId="27C57EFF" w14:textId="710CD27D" w:rsidR="0094201B" w:rsidRDefault="0094201B">
      <w:pPr>
        <w:pStyle w:val="TDC2"/>
        <w:rPr>
          <w:rFonts w:asciiTheme="minorHAnsi" w:eastAsiaTheme="minorEastAsia" w:hAnsiTheme="minorHAnsi" w:cstheme="minorBidi"/>
          <w:b w:val="0"/>
          <w:noProof/>
          <w:kern w:val="2"/>
          <w:lang w:val="es-ES" w:eastAsia="es-ES"/>
          <w14:ligatures w14:val="standardContextual"/>
        </w:rPr>
      </w:pPr>
      <w:r w:rsidRPr="00C3376B">
        <w:rPr>
          <w:i/>
          <w:noProof/>
          <w:u w:val="single"/>
        </w:rPr>
        <w:t>Beste batzuk: Topatu dira biztanleak (Bilbo).</w:t>
      </w:r>
      <w:r>
        <w:rPr>
          <w:noProof/>
        </w:rPr>
        <w:tab/>
      </w:r>
      <w:r>
        <w:rPr>
          <w:noProof/>
        </w:rPr>
        <w:fldChar w:fldCharType="begin"/>
      </w:r>
      <w:r>
        <w:rPr>
          <w:noProof/>
        </w:rPr>
        <w:instrText xml:space="preserve"> PAGEREF _Toc149057584 \h </w:instrText>
      </w:r>
      <w:r>
        <w:rPr>
          <w:noProof/>
        </w:rPr>
      </w:r>
      <w:r>
        <w:rPr>
          <w:noProof/>
        </w:rPr>
        <w:fldChar w:fldCharType="separate"/>
      </w:r>
      <w:r>
        <w:rPr>
          <w:noProof/>
        </w:rPr>
        <w:t>34</w:t>
      </w:r>
      <w:r>
        <w:rPr>
          <w:noProof/>
        </w:rPr>
        <w:fldChar w:fldCharType="end"/>
      </w:r>
    </w:p>
    <w:p w14:paraId="5EA5CF6E" w14:textId="0018E801"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Eskaera</w:t>
      </w:r>
      <w:r>
        <w:rPr>
          <w:noProof/>
        </w:rPr>
        <w:tab/>
      </w:r>
      <w:r>
        <w:rPr>
          <w:noProof/>
        </w:rPr>
        <w:fldChar w:fldCharType="begin"/>
      </w:r>
      <w:r>
        <w:rPr>
          <w:noProof/>
        </w:rPr>
        <w:instrText xml:space="preserve"> PAGEREF _Toc149057585 \h </w:instrText>
      </w:r>
      <w:r>
        <w:rPr>
          <w:noProof/>
        </w:rPr>
      </w:r>
      <w:r>
        <w:rPr>
          <w:noProof/>
        </w:rPr>
        <w:fldChar w:fldCharType="separate"/>
      </w:r>
      <w:r>
        <w:rPr>
          <w:noProof/>
        </w:rPr>
        <w:t>34</w:t>
      </w:r>
      <w:r>
        <w:rPr>
          <w:noProof/>
        </w:rPr>
        <w:fldChar w:fldCharType="end"/>
      </w:r>
    </w:p>
    <w:p w14:paraId="1A13A427" w14:textId="2556FC49" w:rsidR="0094201B" w:rsidRDefault="0094201B">
      <w:pPr>
        <w:pStyle w:val="TDC3"/>
        <w:rPr>
          <w:rFonts w:asciiTheme="minorHAnsi" w:eastAsiaTheme="minorEastAsia" w:hAnsiTheme="minorHAnsi" w:cstheme="minorBidi"/>
          <w:noProof/>
          <w:kern w:val="2"/>
          <w:szCs w:val="22"/>
          <w:lang w:val="es-ES" w:eastAsia="es-ES"/>
          <w14:ligatures w14:val="standardContextual"/>
        </w:rPr>
      </w:pPr>
      <w:r>
        <w:rPr>
          <w:noProof/>
        </w:rPr>
        <w:t>Erantzuna</w:t>
      </w:r>
      <w:r>
        <w:rPr>
          <w:noProof/>
        </w:rPr>
        <w:tab/>
      </w:r>
      <w:r>
        <w:rPr>
          <w:noProof/>
        </w:rPr>
        <w:fldChar w:fldCharType="begin"/>
      </w:r>
      <w:r>
        <w:rPr>
          <w:noProof/>
        </w:rPr>
        <w:instrText xml:space="preserve"> PAGEREF _Toc149057586 \h </w:instrText>
      </w:r>
      <w:r>
        <w:rPr>
          <w:noProof/>
        </w:rPr>
      </w:r>
      <w:r>
        <w:rPr>
          <w:noProof/>
        </w:rPr>
        <w:fldChar w:fldCharType="separate"/>
      </w:r>
      <w:r>
        <w:rPr>
          <w:noProof/>
        </w:rPr>
        <w:t>35</w:t>
      </w:r>
      <w:r>
        <w:rPr>
          <w:noProof/>
        </w:rPr>
        <w:fldChar w:fldCharType="end"/>
      </w:r>
    </w:p>
    <w:p w14:paraId="7E8D22F0" w14:textId="6DCBC39F" w:rsidR="0094201B" w:rsidRDefault="0094201B">
      <w:pPr>
        <w:pStyle w:val="TDC1"/>
        <w:rPr>
          <w:rFonts w:asciiTheme="minorHAnsi" w:eastAsiaTheme="minorEastAsia" w:hAnsiTheme="minorHAnsi" w:cstheme="minorBidi"/>
          <w:b w:val="0"/>
          <w:noProof/>
          <w:kern w:val="2"/>
          <w:szCs w:val="22"/>
          <w:lang w:val="es-ES" w:eastAsia="es-ES"/>
          <w14:ligatures w14:val="standardContextual"/>
        </w:rPr>
      </w:pPr>
      <w:r>
        <w:rPr>
          <w:noProof/>
        </w:rPr>
        <w:t>II. eranskina: Banakako errolda gaur egun eskuragarri duten udalak</w:t>
      </w:r>
      <w:r>
        <w:rPr>
          <w:noProof/>
        </w:rPr>
        <w:tab/>
      </w:r>
      <w:r>
        <w:rPr>
          <w:noProof/>
        </w:rPr>
        <w:fldChar w:fldCharType="begin"/>
      </w:r>
      <w:r>
        <w:rPr>
          <w:noProof/>
        </w:rPr>
        <w:instrText xml:space="preserve"> PAGEREF _Toc149057587 \h </w:instrText>
      </w:r>
      <w:r>
        <w:rPr>
          <w:noProof/>
        </w:rPr>
      </w:r>
      <w:r>
        <w:rPr>
          <w:noProof/>
        </w:rPr>
        <w:fldChar w:fldCharType="separate"/>
      </w:r>
      <w:r>
        <w:rPr>
          <w:noProof/>
        </w:rPr>
        <w:t>40</w:t>
      </w:r>
      <w:r>
        <w:rPr>
          <w:noProof/>
        </w:rPr>
        <w:fldChar w:fldCharType="end"/>
      </w:r>
    </w:p>
    <w:p w14:paraId="2FAC0ACE" w14:textId="078248ED"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149057563"/>
      <w:r>
        <w:t>Sarrera</w:t>
      </w:r>
      <w:bookmarkEnd w:id="9"/>
      <w:bookmarkEnd w:id="10"/>
      <w:bookmarkEnd w:id="11"/>
    </w:p>
    <w:p w14:paraId="76275EB8" w14:textId="77777777" w:rsidR="000F5D0D" w:rsidRPr="000F5D0D" w:rsidRDefault="000F5D0D" w:rsidP="00A310D5">
      <w:pPr>
        <w:pStyle w:val="Titulo2nisae"/>
      </w:pPr>
      <w:bookmarkStart w:id="12" w:name="_Toc97099470"/>
      <w:bookmarkStart w:id="13" w:name="_Toc149057564"/>
      <w:r>
        <w:t>Dokumentuaren helburua</w:t>
      </w:r>
      <w:bookmarkEnd w:id="12"/>
      <w:bookmarkEnd w:id="13"/>
    </w:p>
    <w:p w14:paraId="5F69A989" w14:textId="25A51E68" w:rsidR="000F5D0D" w:rsidRDefault="000F5D0D" w:rsidP="000F5D0D">
      <w:pPr>
        <w:spacing w:before="240" w:after="0" w:line="240" w:lineRule="auto"/>
        <w:ind w:left="1701"/>
        <w:jc w:val="both"/>
      </w:pPr>
      <w:r>
        <w:t xml:space="preserve">Euskadiko Administrazioen Segurtasunerako eta Elkarreragingarritasunerako Nodoan (NISAE) erakusgai dagoen </w:t>
      </w:r>
      <w:r>
        <w:rPr>
          <w:i/>
          <w:iCs/>
        </w:rPr>
        <w:t xml:space="preserve">Banakako errolda </w:t>
      </w:r>
      <w:r w:rsidR="000F3FEF">
        <w:rPr>
          <w:i/>
          <w:iCs/>
        </w:rPr>
        <w:t xml:space="preserve">gaur egun </w:t>
      </w:r>
      <w:r>
        <w:t>web-zerbitzuan sartzeko erabilera-gida aurkezten du dokumentu honek. Herritar baten bizitokia edo errolda kontsultatzea ahalbidetzen du zerbitzu horrek, errolda agiria presente izan beharrik gabe.</w:t>
      </w:r>
    </w:p>
    <w:p w14:paraId="7399CDCD" w14:textId="77777777" w:rsidR="00EB12A2" w:rsidRPr="00CB3425" w:rsidRDefault="00EB12A2" w:rsidP="000F5D0D">
      <w:pPr>
        <w:spacing w:before="240" w:after="0" w:line="240" w:lineRule="auto"/>
        <w:ind w:left="1701"/>
        <w:jc w:val="both"/>
        <w:rPr>
          <w:rFonts w:eastAsia="Times New Roman" w:cstheme="minorHAnsi"/>
          <w:szCs w:val="20"/>
        </w:rPr>
      </w:pPr>
      <w:r>
        <w:t xml:space="preserve">Kontsulta egiteko unean Erroldan </w:t>
      </w:r>
      <w:r>
        <w:rPr>
          <w:b/>
          <w:bCs/>
        </w:rPr>
        <w:t>inskribatuta dauden pertsonak</w:t>
      </w:r>
      <w:r>
        <w:t xml:space="preserve"> bilatuko ditu zerbitzuak.</w:t>
      </w:r>
    </w:p>
    <w:p w14:paraId="6E7913ED" w14:textId="77777777" w:rsidR="000F5D0D" w:rsidRPr="000F5D0D" w:rsidRDefault="00DF33E7" w:rsidP="000F5D0D">
      <w:pPr>
        <w:spacing w:before="240" w:after="0" w:line="240" w:lineRule="auto"/>
        <w:ind w:left="1701"/>
        <w:jc w:val="both"/>
        <w:rPr>
          <w:rFonts w:eastAsia="Times New Roman" w:cstheme="minorHAnsi"/>
          <w:szCs w:val="20"/>
        </w:rPr>
      </w:pPr>
      <w:r>
        <w:t>Zerbitzua Euskal Autonomia Erkidegoko udalekin konektatuko da, horiei baitagokie errolda-datuen kontsolidazioaren eskumena.</w:t>
      </w:r>
    </w:p>
    <w:p w14:paraId="35FE5F03" w14:textId="052162F3" w:rsidR="000F5D0D" w:rsidRPr="000F5D0D" w:rsidRDefault="000F5D0D" w:rsidP="000F5D0D">
      <w:pPr>
        <w:spacing w:before="240" w:after="0" w:line="240" w:lineRule="auto"/>
        <w:ind w:left="1701"/>
        <w:jc w:val="both"/>
        <w:rPr>
          <w:rFonts w:eastAsia="Times New Roman" w:cstheme="minorHAnsi"/>
          <w:szCs w:val="20"/>
        </w:rPr>
      </w:pPr>
      <w:r>
        <w:t xml:space="preserve">Saileko edo administrazioko aplikazio batetik </w:t>
      </w:r>
      <w:r>
        <w:rPr>
          <w:i/>
        </w:rPr>
        <w:t xml:space="preserve">Banakako errolda </w:t>
      </w:r>
      <w:r w:rsidR="000F3FEF">
        <w:rPr>
          <w:i/>
        </w:rPr>
        <w:t xml:space="preserve">gaur egun </w:t>
      </w:r>
      <w:r>
        <w:t xml:space="preserve"> zerbitzurako sarbidea inplementatu behar duten administrazio-erakundeetako garatzaileei eta arduradun teknikoei zuzentzen zaie.</w:t>
      </w:r>
    </w:p>
    <w:p w14:paraId="7A8FCFE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rPr>
        <w:t>erabilera-baimena</w:t>
      </w:r>
      <w:r>
        <w:t xml:space="preserve"> eskatzea. </w:t>
      </w:r>
    </w:p>
    <w:p w14:paraId="7A28AF21"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rPr>
        <w:t>prozedura baimenduaren kodea</w:t>
      </w:r>
      <w:r>
        <w:t xml:space="preserve">. </w:t>
      </w:r>
    </w:p>
    <w:p w14:paraId="05D384E5"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rPr>
        <w:t>TEST_DESA_IOP</w:t>
      </w:r>
      <w:r>
        <w:t xml:space="preserve"> (</w:t>
      </w:r>
      <w:r>
        <w:rPr>
          <w:i/>
        </w:rPr>
        <w:t>Garapeneko eta Probetako inguruneetarako besterik ez</w:t>
      </w:r>
      <w:r>
        <w:t>).</w:t>
      </w:r>
    </w:p>
    <w:p w14:paraId="1E9DFB11"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2DB585A8"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7D546A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3C03B56E" w14:textId="0551D3F8" w:rsidR="000F5D0D" w:rsidRPr="000F5D0D" w:rsidRDefault="000F5D0D" w:rsidP="00A310D5">
      <w:pPr>
        <w:pStyle w:val="Titulo1nisae"/>
      </w:pPr>
      <w:bookmarkStart w:id="14" w:name="_Toc149057565"/>
      <w:r>
        <w:lastRenderedPageBreak/>
        <w:t>Banakako errolda</w:t>
      </w:r>
      <w:r w:rsidR="000F3FEF">
        <w:t xml:space="preserve"> gaur egun </w:t>
      </w:r>
      <w:r>
        <w:t>zerbitzua</w:t>
      </w:r>
      <w:bookmarkEnd w:id="14"/>
    </w:p>
    <w:p w14:paraId="75540B1C" w14:textId="77777777" w:rsidR="000F5D0D" w:rsidRPr="000F5D0D" w:rsidRDefault="000F5D0D" w:rsidP="00A310D5">
      <w:pPr>
        <w:pStyle w:val="Titulo2nisae"/>
      </w:pPr>
      <w:bookmarkStart w:id="15" w:name="_Toc149057566"/>
      <w:r>
        <w:t>Web-zerbitzuaren deskriptorea (WSDL)</w:t>
      </w:r>
      <w:bookmarkEnd w:id="15"/>
    </w:p>
    <w:p w14:paraId="343B1C52" w14:textId="478BFDC6"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Banakako errolda</w:t>
      </w:r>
      <w:r w:rsidR="00F96B8B">
        <w:rPr>
          <w:i/>
        </w:rPr>
        <w:t xml:space="preserve"> gaur egun </w:t>
      </w:r>
      <w:r>
        <w:t>zerbitzua definitzen duten datu-eskemak.</w:t>
      </w:r>
    </w:p>
    <w:p w14:paraId="5ABA4609" w14:textId="47207002" w:rsidR="000F5D0D" w:rsidRPr="000F5D0D" w:rsidRDefault="000F5D0D" w:rsidP="000F5D0D">
      <w:pPr>
        <w:spacing w:before="240" w:after="0" w:line="240" w:lineRule="auto"/>
        <w:ind w:left="1701"/>
        <w:jc w:val="both"/>
        <w:rPr>
          <w:rFonts w:eastAsia="Times New Roman" w:cstheme="minorHAnsi"/>
        </w:rPr>
      </w:pPr>
      <w:r>
        <w:rPr>
          <w:i/>
        </w:rPr>
        <w:t>Banakako errolda</w:t>
      </w:r>
      <w:r w:rsidR="00F96B8B">
        <w:rPr>
          <w:i/>
        </w:rPr>
        <w:t xml:space="preserve"> gaur egun </w:t>
      </w:r>
      <w:r>
        <w:t xml:space="preserve">zerbitzuaren errekeritzailearen eta igorlearen arteko mezu-trukeak </w:t>
      </w:r>
      <w:r>
        <w:rPr>
          <w:i/>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371DB5B7"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zain geratzen da azken erantzuna jaso arte.</w:t>
      </w:r>
    </w:p>
    <w:p w14:paraId="09D0FD48"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319177CB"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34AD68E9" w14:textId="77777777" w:rsidR="000F5D0D" w:rsidRPr="00B264FA" w:rsidRDefault="00000000" w:rsidP="000F5D0D">
      <w:pPr>
        <w:numPr>
          <w:ilvl w:val="0"/>
          <w:numId w:val="7"/>
        </w:numPr>
        <w:spacing w:before="240" w:after="0" w:line="240" w:lineRule="auto"/>
        <w:jc w:val="both"/>
        <w:rPr>
          <w:rFonts w:eastAsia="Times New Roman" w:cstheme="minorHAnsi"/>
        </w:rPr>
      </w:pPr>
      <w:hyperlink r:id="rId14" w:history="1">
        <w:r w:rsidR="00713E31">
          <w:rPr>
            <w:color w:val="0000FF"/>
            <w:sz w:val="20"/>
            <w:u w:val="single"/>
          </w:rPr>
          <w:t>https://svc.integracion.</w:t>
        </w:r>
        <w:r w:rsidR="00713E31">
          <w:rPr>
            <w:b/>
            <w:color w:val="0000FF"/>
            <w:sz w:val="20"/>
            <w:u w:val="single"/>
          </w:rPr>
          <w:t>des</w:t>
        </w:r>
        <w:r w:rsidR="00713E31">
          <w:rPr>
            <w:color w:val="0000FF"/>
            <w:sz w:val="20"/>
            <w:u w:val="single"/>
          </w:rPr>
          <w:t>.</w:t>
        </w:r>
        <w:r w:rsidR="00713E31">
          <w:rPr>
            <w:b/>
            <w:color w:val="0000FF"/>
            <w:sz w:val="20"/>
            <w:u w:val="single"/>
          </w:rPr>
          <w:t>ejgv</w:t>
        </w:r>
        <w:r w:rsidR="00713E31">
          <w:rPr>
            <w:color w:val="0000FF"/>
            <w:sz w:val="20"/>
            <w:u w:val="single"/>
          </w:rPr>
          <w:t>.</w:t>
        </w:r>
        <w:r w:rsidR="00713E31">
          <w:rPr>
            <w:b/>
            <w:color w:val="0000FF"/>
            <w:sz w:val="20"/>
            <w:u w:val="single"/>
          </w:rPr>
          <w:t>jaso</w:t>
        </w:r>
        <w:r w:rsidR="00713E31">
          <w:rPr>
            <w:color w:val="0000FF"/>
            <w:sz w:val="20"/>
            <w:u w:val="single"/>
          </w:rPr>
          <w:t>/ctxweb/secured_ssl/x53jiGetIntermediacionWS?WSDL</w:t>
        </w:r>
      </w:hyperlink>
      <w:r w:rsidR="00713E31">
        <w:rPr>
          <w:color w:val="0000FF"/>
          <w:sz w:val="20"/>
        </w:rPr>
        <w:t xml:space="preserve"> </w:t>
      </w:r>
      <w:r w:rsidR="00713E31">
        <w:t xml:space="preserve">(ingurunea: </w:t>
      </w:r>
      <w:r w:rsidR="00713E31">
        <w:rPr>
          <w:i/>
        </w:rPr>
        <w:t>Garapena</w:t>
      </w:r>
      <w:r w:rsidR="00713E31">
        <w:t>)</w:t>
      </w:r>
    </w:p>
    <w:p w14:paraId="7B9E7507"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u w:val="single"/>
        </w:rPr>
        <w:t>https://svc.integracion.</w:t>
      </w:r>
      <w:r>
        <w:rPr>
          <w:b/>
          <w:color w:val="0000FF"/>
          <w:sz w:val="20"/>
          <w:u w:val="single"/>
        </w:rPr>
        <w:t>pru</w:t>
      </w:r>
      <w:r>
        <w:rPr>
          <w:color w:val="0000FF"/>
          <w:sz w:val="20"/>
          <w:u w:val="single"/>
        </w:rPr>
        <w:t>.</w:t>
      </w:r>
      <w:r>
        <w:rPr>
          <w:b/>
          <w:color w:val="0000FF"/>
          <w:sz w:val="20"/>
          <w:u w:val="single"/>
        </w:rPr>
        <w:t>ejgv</w:t>
      </w:r>
      <w:r>
        <w:rPr>
          <w:color w:val="0000FF"/>
          <w:sz w:val="20"/>
          <w:u w:val="single"/>
        </w:rPr>
        <w:t>.</w:t>
      </w:r>
      <w:r>
        <w:rPr>
          <w:b/>
          <w:color w:val="0000FF"/>
          <w:sz w:val="20"/>
          <w:u w:val="single"/>
        </w:rPr>
        <w:t>jaso</w:t>
      </w:r>
      <w:r>
        <w:rPr>
          <w:color w:val="0000FF"/>
          <w:sz w:val="20"/>
          <w:u w:val="single"/>
        </w:rPr>
        <w:t>/ctxweb/secured_ssl/x53jiGetIntermediacionWS?WSDL</w:t>
      </w:r>
      <w:r>
        <w:rPr>
          <w:color w:val="0000FF"/>
          <w:sz w:val="20"/>
        </w:rPr>
        <w:t xml:space="preserve"> </w:t>
      </w:r>
      <w:r>
        <w:t xml:space="preserve">(ingurunea: </w:t>
      </w:r>
      <w:r>
        <w:rPr>
          <w:i/>
        </w:rPr>
        <w:t>Probak/Preprodukzioa</w:t>
      </w:r>
      <w:r>
        <w:t>)</w:t>
      </w:r>
    </w:p>
    <w:p w14:paraId="08FC8B34" w14:textId="77777777" w:rsidR="000F5D0D" w:rsidRPr="000F5D0D" w:rsidRDefault="00000000" w:rsidP="000F5D0D">
      <w:pPr>
        <w:numPr>
          <w:ilvl w:val="0"/>
          <w:numId w:val="7"/>
        </w:numPr>
        <w:spacing w:before="240" w:after="0" w:line="240" w:lineRule="auto"/>
        <w:jc w:val="both"/>
        <w:rPr>
          <w:rFonts w:eastAsia="Times New Roman" w:cstheme="minorHAnsi"/>
        </w:rPr>
      </w:pPr>
      <w:hyperlink r:id="rId15" w:history="1">
        <w:r w:rsidR="00713E31">
          <w:rPr>
            <w:color w:val="0000FF"/>
            <w:sz w:val="20"/>
            <w:u w:val="single"/>
          </w:rPr>
          <w:t>https://svc.integracion.</w:t>
        </w:r>
        <w:r w:rsidR="00713E31">
          <w:rPr>
            <w:b/>
            <w:color w:val="0000FF"/>
            <w:sz w:val="20"/>
            <w:u w:val="single"/>
          </w:rPr>
          <w:t>ejgv</w:t>
        </w:r>
        <w:r w:rsidR="00713E31">
          <w:rPr>
            <w:color w:val="0000FF"/>
            <w:sz w:val="20"/>
            <w:u w:val="single"/>
          </w:rPr>
          <w:t>.</w:t>
        </w:r>
        <w:r w:rsidR="00713E31">
          <w:rPr>
            <w:b/>
            <w:color w:val="0000FF"/>
            <w:sz w:val="20"/>
            <w:u w:val="single"/>
          </w:rPr>
          <w:t>jaso</w:t>
        </w:r>
        <w:r w:rsidR="00713E31">
          <w:rPr>
            <w:color w:val="0000FF"/>
            <w:sz w:val="20"/>
            <w:u w:val="single"/>
          </w:rPr>
          <w:t>/ctxweb/secured_ssl/x53jiGetIntermediacionWS?WSDL</w:t>
        </w:r>
      </w:hyperlink>
      <w:r w:rsidR="00713E31">
        <w:rPr>
          <w:color w:val="0000FF"/>
          <w:sz w:val="20"/>
        </w:rPr>
        <w:tab/>
      </w:r>
      <w:r w:rsidR="00713E31">
        <w:t xml:space="preserve">(ingurunea: </w:t>
      </w:r>
      <w:r w:rsidR="00713E31">
        <w:rPr>
          <w:i/>
        </w:rPr>
        <w:t>Produkzioa</w:t>
      </w:r>
      <w:r w:rsidR="00713E31">
        <w:t xml:space="preserve">) </w:t>
      </w:r>
    </w:p>
    <w:p w14:paraId="5B74EE87" w14:textId="77777777" w:rsidR="000F5D0D" w:rsidRPr="000F5D0D" w:rsidRDefault="000F5D0D" w:rsidP="000F5D0D">
      <w:pPr>
        <w:spacing w:before="240" w:after="0" w:line="240" w:lineRule="auto"/>
        <w:ind w:left="1701"/>
        <w:jc w:val="both"/>
        <w:rPr>
          <w:rFonts w:eastAsia="Times New Roman" w:cstheme="minorHAnsi"/>
          <w:lang w:val="es-ES_tradnl"/>
        </w:rPr>
      </w:pPr>
    </w:p>
    <w:p w14:paraId="2FEFAA6E"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1869FB54" w14:textId="77777777" w:rsidR="00381C92" w:rsidRDefault="00381C92">
      <w:pPr>
        <w:rPr>
          <w:rFonts w:eastAsia="Times New Roman" w:cstheme="minorHAnsi"/>
        </w:rPr>
      </w:pPr>
      <w:r>
        <w:br w:type="page"/>
      </w:r>
    </w:p>
    <w:p w14:paraId="34DB964A" w14:textId="77777777" w:rsidR="000F5D0D" w:rsidRPr="000F5D0D" w:rsidRDefault="000F5D0D" w:rsidP="000F5D0D">
      <w:pPr>
        <w:spacing w:before="240" w:after="0" w:line="240" w:lineRule="auto"/>
        <w:ind w:left="1701"/>
        <w:jc w:val="both"/>
        <w:rPr>
          <w:rFonts w:eastAsia="Times New Roman" w:cstheme="minorHAnsi"/>
          <w:lang w:val="es-ES_tradnl"/>
        </w:rPr>
      </w:pPr>
    </w:p>
    <w:p w14:paraId="67216760" w14:textId="0F282348" w:rsidR="000F5D0D" w:rsidRPr="000F5D0D" w:rsidRDefault="000F5D0D" w:rsidP="001C5F3A">
      <w:pPr>
        <w:pStyle w:val="Titulo2nisae"/>
      </w:pPr>
      <w:bookmarkStart w:id="16" w:name="_Toc149057567"/>
      <w:r>
        <w:t>Banakako errolda</w:t>
      </w:r>
      <w:r w:rsidR="00F96B8B">
        <w:t xml:space="preserve"> gaur egun</w:t>
      </w:r>
      <w:r>
        <w:t xml:space="preserve"> zerbitzuaren segurtasuna</w:t>
      </w:r>
      <w:bookmarkEnd w:id="16"/>
    </w:p>
    <w:p w14:paraId="0787CD8E"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7FE587D7" w14:textId="77777777" w:rsidR="000F5D0D" w:rsidRPr="000F5D0D" w:rsidRDefault="000F5D0D" w:rsidP="001C5F3A">
      <w:pPr>
        <w:pStyle w:val="Titulo3nisae"/>
      </w:pPr>
      <w:bookmarkStart w:id="17" w:name="_Toc149057568"/>
      <w:r>
        <w:t>Segurtasuna WEB Service Security eta ziurtagiriarekin</w:t>
      </w:r>
      <w:bookmarkEnd w:id="17"/>
    </w:p>
    <w:p w14:paraId="23993958"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 Horretarako, bezeroak WS-Security sinadura-goiburuak eta bere X.509 ziurtagiria sartu beharko ditu mezuan.</w:t>
      </w:r>
    </w:p>
    <w:p w14:paraId="4839B0B9" w14:textId="77777777" w:rsidR="000F5D0D" w:rsidRPr="000F5D0D" w:rsidRDefault="000F5D0D" w:rsidP="000F5D0D">
      <w:pPr>
        <w:spacing w:before="240" w:after="0" w:line="240" w:lineRule="auto"/>
        <w:ind w:left="1701"/>
        <w:jc w:val="both"/>
        <w:rPr>
          <w:rFonts w:eastAsia="Times New Roman" w:cstheme="minorHAnsi"/>
          <w:szCs w:val="20"/>
        </w:rPr>
      </w:pPr>
      <w:r>
        <w:t>Bezeroa kautotzeko eta datuen osotasunerako, NISAEren bitartekotza operatiboko moduluak WS-Security teknologia duen soluzio bat inplementatzen du, jasotako mezua X.509 ziurtagiri batekin digitalki sinatuta etorriko dela egiaztatzea ahalbidetzen duena.</w:t>
      </w:r>
    </w:p>
    <w:p w14:paraId="683D752F"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18C56CF6"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68F1C785" w14:textId="77777777" w:rsidR="000F5D0D" w:rsidRPr="000F5D0D" w:rsidRDefault="000F5D0D" w:rsidP="000F5D0D">
      <w:pPr>
        <w:spacing w:before="240" w:after="0" w:line="240" w:lineRule="auto"/>
        <w:ind w:left="1701"/>
        <w:jc w:val="both"/>
        <w:rPr>
          <w:rFonts w:eastAsia="Times New Roman" w:cstheme="minorHAnsi"/>
          <w:szCs w:val="20"/>
        </w:rPr>
      </w:pPr>
      <w:r>
        <w:rPr>
          <w:i/>
        </w:rPr>
        <w:t>WSS + ziurtagiria</w:t>
      </w:r>
      <w:r>
        <w:t xml:space="preserve"> segurtasunarekin erakusgai jarritako zerbitzuek estandar-maila honekin bat datozen goiburuak jasotzea espero dute:</w:t>
      </w:r>
    </w:p>
    <w:p w14:paraId="1E803553"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378A7C3B"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56CCBD6C"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rPr>
        <w:t>BinarySecurityToken</w:t>
      </w:r>
      <w:r>
        <w:t xml:space="preserve"> moduan etorri beharko du SOAP mezuaren barruan, eta zehaztutako denbora-balioa izango du (gomendioa: 5 minutu).</w:t>
      </w:r>
    </w:p>
    <w:p w14:paraId="078BB7D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rPr>
        <w:t>Timestamp</w:t>
      </w:r>
      <w:r>
        <w:t xml:space="preserve">, </w:t>
      </w:r>
      <w:r>
        <w:rPr>
          <w:i/>
        </w:rPr>
        <w:t>Body</w:t>
      </w:r>
      <w:r>
        <w:t xml:space="preserve"> eta </w:t>
      </w:r>
      <w:r>
        <w:rPr>
          <w:i/>
        </w:rPr>
        <w:t>BinarySecurityToken</w:t>
      </w:r>
      <w:r>
        <w:t>.</w:t>
      </w:r>
    </w:p>
    <w:p w14:paraId="1618AA9E"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4B563E5F"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BinarySecurityToken</w:t>
      </w:r>
      <w:r>
        <w:t>: bezeroak sinatzeko erabiltzen duen X.509 ziurtagiria.</w:t>
      </w:r>
    </w:p>
    <w:p w14:paraId="46A3AD96"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Timestamp</w:t>
      </w:r>
      <w:r>
        <w:t>: mezua noiz bidali zen adierazten duen segurtasun-goiburua.</w:t>
      </w:r>
    </w:p>
    <w:p w14:paraId="10471CA0"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rPr>
        <w:t>Signature</w:t>
      </w:r>
      <w:r>
        <w:t xml:space="preserve">: gorputzeko eta </w:t>
      </w:r>
      <w:r>
        <w:rPr>
          <w:i/>
        </w:rPr>
        <w:t>Timestamp</w:t>
      </w:r>
      <w:r>
        <w:t xml:space="preserve"> goiburuko sinadura, mezuaren osotasuna segurtatzen duena.</w:t>
      </w:r>
    </w:p>
    <w:p w14:paraId="1321E46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1643A7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lastRenderedPageBreak/>
        <w:t>&lt;</w:t>
      </w:r>
      <w:r>
        <w:rPr>
          <w:color w:val="3F7F7F"/>
          <w:sz w:val="16"/>
        </w:rPr>
        <w:t>Envelope</w:t>
      </w:r>
      <w:r>
        <w:rPr>
          <w:color w:val="008080"/>
          <w:sz w:val="16"/>
        </w:rPr>
        <w:t>&gt;</w:t>
      </w:r>
    </w:p>
    <w:p w14:paraId="3C90A90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14B1E8C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083D10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BinarySecurityToken</w:t>
      </w:r>
      <w:r>
        <w:rPr>
          <w:color w:val="008080"/>
          <w:sz w:val="16"/>
        </w:rPr>
        <w:t>&gt; … &lt;/</w:t>
      </w:r>
      <w:r>
        <w:rPr>
          <w:color w:val="3F7F7F"/>
          <w:sz w:val="16"/>
        </w:rPr>
        <w:t>BinarySecurityToken</w:t>
      </w:r>
      <w:r>
        <w:rPr>
          <w:color w:val="008080"/>
          <w:sz w:val="16"/>
        </w:rPr>
        <w:t>&gt;</w:t>
      </w:r>
    </w:p>
    <w:p w14:paraId="29B1231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0B9C7E8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0DAED1F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CanonicalizationMethod</w:t>
      </w:r>
      <w:r>
        <w:rPr>
          <w:color w:val="008080"/>
          <w:sz w:val="16"/>
        </w:rPr>
        <w:t>/&gt;</w:t>
      </w:r>
    </w:p>
    <w:p w14:paraId="06B9D12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SignatureMethod</w:t>
      </w:r>
      <w:r>
        <w:rPr>
          <w:color w:val="008080"/>
          <w:sz w:val="16"/>
        </w:rPr>
        <w:t>/&gt;</w:t>
      </w:r>
    </w:p>
    <w:p w14:paraId="219A095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2D64C9E3"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rPr>
        <w:tab/>
      </w:r>
      <w:r>
        <w:rPr>
          <w:sz w:val="16"/>
        </w:rPr>
        <w:tab/>
      </w:r>
      <w:r>
        <w:rPr>
          <w:sz w:val="16"/>
        </w:rPr>
        <w:tab/>
      </w:r>
      <w:r>
        <w:rPr>
          <w:sz w:val="16"/>
        </w:rPr>
        <w:tab/>
      </w:r>
      <w:r>
        <w:rPr>
          <w:color w:val="000000"/>
          <w:sz w:val="16"/>
        </w:rPr>
        <w:t>... Sinatutako 3 elementuen erreferentziak…</w:t>
      </w:r>
      <w:r>
        <w:rPr>
          <w:sz w:val="16"/>
        </w:rPr>
        <w:tab/>
      </w:r>
    </w:p>
    <w:p w14:paraId="0EA1D24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Reference</w:t>
      </w:r>
      <w:r>
        <w:rPr>
          <w:color w:val="008080"/>
          <w:sz w:val="16"/>
        </w:rPr>
        <w:t>&gt;</w:t>
      </w:r>
    </w:p>
    <w:p w14:paraId="710D765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SignedInfo</w:t>
      </w:r>
      <w:r>
        <w:rPr>
          <w:color w:val="008080"/>
          <w:sz w:val="16"/>
        </w:rPr>
        <w:t>&gt;</w:t>
      </w:r>
    </w:p>
    <w:p w14:paraId="2C82B5F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SignatureValue</w:t>
      </w:r>
      <w:r>
        <w:rPr>
          <w:color w:val="008080"/>
          <w:sz w:val="16"/>
        </w:rPr>
        <w:t>&gt; … &lt;/</w:t>
      </w:r>
      <w:r>
        <w:rPr>
          <w:color w:val="3F7F7F"/>
          <w:sz w:val="16"/>
        </w:rPr>
        <w:t>SignatureValue</w:t>
      </w:r>
      <w:r>
        <w:rPr>
          <w:color w:val="008080"/>
          <w:sz w:val="16"/>
        </w:rPr>
        <w:t>&gt;</w:t>
      </w:r>
    </w:p>
    <w:p w14:paraId="2D8A7E3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KeyInfo</w:t>
      </w:r>
      <w:r>
        <w:rPr>
          <w:color w:val="008080"/>
          <w:sz w:val="16"/>
        </w:rPr>
        <w:t>&gt;</w:t>
      </w:r>
    </w:p>
    <w:p w14:paraId="351A0A5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ab/>
      </w:r>
      <w:r>
        <w:rPr>
          <w:color w:val="008080"/>
          <w:sz w:val="16"/>
        </w:rPr>
        <w:tab/>
      </w:r>
      <w:r>
        <w:rPr>
          <w:color w:val="008080"/>
          <w:sz w:val="16"/>
        </w:rPr>
        <w:tab/>
      </w:r>
      <w:r>
        <w:rPr>
          <w:color w:val="000000"/>
          <w:sz w:val="16"/>
        </w:rPr>
        <w:t>...</w:t>
      </w:r>
    </w:p>
    <w:p w14:paraId="430C2C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ab/>
      </w:r>
      <w:r>
        <w:rPr>
          <w:color w:val="008080"/>
          <w:sz w:val="16"/>
        </w:rPr>
        <w:tab/>
        <w:t xml:space="preserve">    &lt;/</w:t>
      </w:r>
      <w:r>
        <w:rPr>
          <w:color w:val="3F7F7F"/>
          <w:sz w:val="16"/>
        </w:rPr>
        <w:t>KeyInfo</w:t>
      </w:r>
      <w:r>
        <w:rPr>
          <w:color w:val="008080"/>
          <w:sz w:val="16"/>
        </w:rPr>
        <w:t>&gt;</w:t>
      </w:r>
    </w:p>
    <w:p w14:paraId="4509D83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Signature</w:t>
      </w:r>
      <w:r>
        <w:rPr>
          <w:color w:val="008080"/>
          <w:sz w:val="16"/>
        </w:rPr>
        <w:t>&gt;</w:t>
      </w:r>
    </w:p>
    <w:p w14:paraId="25B83E0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Timestamp</w:t>
      </w:r>
      <w:r>
        <w:rPr>
          <w:color w:val="008080"/>
          <w:sz w:val="16"/>
        </w:rPr>
        <w:t>/&gt;</w:t>
      </w:r>
    </w:p>
    <w:p w14:paraId="282F4A3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393DD227"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13B3FD49"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7B088832"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115DEC97"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5B4A0B3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29DE758"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EC1000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0D2BA77A" w14:textId="77777777" w:rsidR="004B7135" w:rsidRDefault="00000000" w:rsidP="004B7135">
      <w:pPr>
        <w:spacing w:before="240" w:after="0" w:line="240" w:lineRule="auto"/>
        <w:ind w:left="1780"/>
        <w:jc w:val="both"/>
        <w:rPr>
          <w:rFonts w:eastAsia="Times New Roman" w:cstheme="minorHAnsi"/>
          <w:szCs w:val="20"/>
        </w:rPr>
      </w:pPr>
      <w:hyperlink r:id="rId16" w:history="1">
        <w:r w:rsidR="00713E31">
          <w:rPr>
            <w:color w:val="0000FF"/>
            <w:sz w:val="20"/>
            <w:u w:val="single"/>
          </w:rPr>
          <w:t>https://svc.integracion.des.</w:t>
        </w:r>
        <w:r w:rsidR="00713E31">
          <w:rPr>
            <w:b/>
            <w:color w:val="0000FF"/>
            <w:sz w:val="20"/>
            <w:u w:val="single"/>
          </w:rPr>
          <w:t>ejgv.jaso</w:t>
        </w:r>
        <w:r w:rsidR="00713E31">
          <w:rPr>
            <w:color w:val="0000FF"/>
            <w:sz w:val="20"/>
            <w:u w:val="single"/>
          </w:rPr>
          <w:t>/ctxweb/secured_ssl/x53jiGetIntermediacion</w:t>
        </w:r>
        <w:r w:rsidR="00713E31">
          <w:rPr>
            <w:b/>
            <w:color w:val="0000FF"/>
            <w:sz w:val="20"/>
            <w:u w:val="single"/>
          </w:rPr>
          <w:t>WS</w:t>
        </w:r>
        <w:r w:rsidR="00713E31">
          <w:rPr>
            <w:color w:val="0000FF"/>
            <w:sz w:val="20"/>
            <w:u w:val="single"/>
          </w:rPr>
          <w:t>?WSDL</w:t>
        </w:r>
      </w:hyperlink>
    </w:p>
    <w:p w14:paraId="5EC4A200" w14:textId="77777777" w:rsidR="004B7135" w:rsidRPr="00681B41" w:rsidRDefault="004B7135" w:rsidP="004B7135">
      <w:pPr>
        <w:spacing w:before="240" w:after="0" w:line="240" w:lineRule="auto"/>
        <w:ind w:left="1780"/>
        <w:jc w:val="both"/>
        <w:rPr>
          <w:rFonts w:eastAsia="Times New Roman" w:cstheme="minorHAnsi"/>
          <w:szCs w:val="20"/>
        </w:rPr>
      </w:pPr>
    </w:p>
    <w:p w14:paraId="3887BA0F"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49F9A60B" w14:textId="77777777" w:rsidR="000F5D0D" w:rsidRPr="00B264FA" w:rsidRDefault="00000000" w:rsidP="000F5D0D">
      <w:pPr>
        <w:spacing w:before="240" w:after="0" w:line="240" w:lineRule="auto"/>
        <w:ind w:left="1780"/>
        <w:jc w:val="both"/>
        <w:rPr>
          <w:rFonts w:eastAsia="Times New Roman" w:cstheme="minorHAnsi"/>
          <w:color w:val="0000FF"/>
          <w:sz w:val="20"/>
          <w:szCs w:val="20"/>
          <w:u w:val="single"/>
        </w:rPr>
      </w:pPr>
      <w:hyperlink r:id="rId17" w:history="1">
        <w:r w:rsidR="00713E31">
          <w:rPr>
            <w:color w:val="0000FF"/>
            <w:sz w:val="20"/>
            <w:u w:val="single"/>
          </w:rPr>
          <w:t>https://svc.integracion.</w:t>
        </w:r>
        <w:r w:rsidR="00713E31">
          <w:rPr>
            <w:b/>
            <w:color w:val="0000FF"/>
            <w:sz w:val="20"/>
            <w:u w:val="single"/>
          </w:rPr>
          <w:t>euskadi</w:t>
        </w:r>
        <w:r w:rsidR="00713E31">
          <w:rPr>
            <w:color w:val="0000FF"/>
            <w:sz w:val="20"/>
            <w:u w:val="single"/>
          </w:rPr>
          <w:t>.ejiedes.</w:t>
        </w:r>
        <w:r w:rsidR="00713E31">
          <w:rPr>
            <w:b/>
            <w:color w:val="0000FF"/>
            <w:sz w:val="20"/>
            <w:u w:val="single"/>
          </w:rPr>
          <w:t>net</w:t>
        </w:r>
        <w:r w:rsidR="00713E31">
          <w:rPr>
            <w:color w:val="0000FF"/>
            <w:sz w:val="20"/>
            <w:u w:val="single"/>
          </w:rPr>
          <w:t>/ctxweb/secured_ssl/x53jiGetIntermediacion</w:t>
        </w:r>
        <w:r w:rsidR="00713E31">
          <w:rPr>
            <w:b/>
            <w:color w:val="0000FF"/>
            <w:sz w:val="20"/>
            <w:u w:val="single"/>
          </w:rPr>
          <w:t>WS</w:t>
        </w:r>
        <w:r w:rsidR="00713E31">
          <w:rPr>
            <w:color w:val="0000FF"/>
            <w:sz w:val="20"/>
            <w:u w:val="single"/>
          </w:rPr>
          <w:t>?WSDL</w:t>
        </w:r>
      </w:hyperlink>
    </w:p>
    <w:p w14:paraId="0963D09C" w14:textId="77777777" w:rsidR="000F5D0D" w:rsidRPr="00681B41" w:rsidRDefault="000F5D0D" w:rsidP="000F5D0D">
      <w:pPr>
        <w:spacing w:before="240" w:after="0" w:line="240" w:lineRule="auto"/>
        <w:ind w:left="1780"/>
        <w:jc w:val="both"/>
        <w:rPr>
          <w:rFonts w:eastAsia="Times New Roman" w:cstheme="minorHAnsi"/>
          <w:color w:val="0000FF"/>
          <w:sz w:val="20"/>
          <w:szCs w:val="20"/>
          <w:u w:val="single"/>
        </w:rPr>
      </w:pPr>
    </w:p>
    <w:p w14:paraId="5546B7A1" w14:textId="77777777" w:rsidR="000F5D0D" w:rsidRPr="000F5D0D" w:rsidRDefault="000F5D0D" w:rsidP="009F0D1E">
      <w:pPr>
        <w:pStyle w:val="Titulo3nisae"/>
        <w:rPr>
          <w:b w:val="0"/>
        </w:rPr>
      </w:pPr>
      <w:bookmarkStart w:id="18" w:name="_Toc149057569"/>
      <w:r>
        <w:t>Segurtasuna WEB Service Security eta UserToken-ekin</w:t>
      </w:r>
      <w:bookmarkEnd w:id="18"/>
    </w:p>
    <w:p w14:paraId="14FF75DB"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Horretarako, bezeroak </w:t>
      </w:r>
      <w:r>
        <w:rPr>
          <w:i/>
        </w:rPr>
        <w:t>Usertoken Profile</w:t>
      </w:r>
      <w:r>
        <w:t>-ko WS-Security goiburuak sartu beharko ditu.</w:t>
      </w:r>
    </w:p>
    <w:p w14:paraId="27590849" w14:textId="77777777" w:rsidR="000F5D0D" w:rsidRPr="000F5D0D" w:rsidRDefault="000F5D0D" w:rsidP="000F5D0D">
      <w:pPr>
        <w:spacing w:before="240" w:after="0" w:line="240" w:lineRule="auto"/>
        <w:ind w:left="1701"/>
        <w:jc w:val="both"/>
        <w:rPr>
          <w:rFonts w:eastAsia="Times New Roman" w:cstheme="minorHAnsi"/>
          <w:szCs w:val="20"/>
        </w:rPr>
      </w:pPr>
      <w:r>
        <w:t>Bezeroa kautotzeko, zerbitzu-busak (OSB) WS-Security teknologia duen soluzio bat inplementatzen du, jasotako erabiltzaile-izena eta pasahitza NISAEren bitartekotza operatiboko segurtasun-sistemari lotzea ahalbidetzen duena.</w:t>
      </w:r>
    </w:p>
    <w:p w14:paraId="1D9F9510"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UsernameToken-eko WS-Security goiburuak sartu beharko ditu eskaeran, eta </w:t>
      </w:r>
      <w:r>
        <w:rPr>
          <w:i/>
          <w:iCs/>
          <w:color w:val="0000C0"/>
          <w:sz w:val="20"/>
        </w:rPr>
        <w:t>PASSWORD_TEXT</w:t>
      </w:r>
      <w:r>
        <w:t xml:space="preserve"> pasahitz mota.</w:t>
      </w:r>
    </w:p>
    <w:p w14:paraId="0E2657AA"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6FFDC7DB" w14:textId="77777777" w:rsidR="000F5D0D" w:rsidRPr="000F5D0D" w:rsidRDefault="000F5D0D" w:rsidP="004B7135">
      <w:pPr>
        <w:spacing w:before="240" w:after="0" w:line="240" w:lineRule="auto"/>
        <w:ind w:left="1701"/>
        <w:jc w:val="both"/>
        <w:rPr>
          <w:rFonts w:eastAsia="Times New Roman" w:cstheme="minorHAnsi"/>
        </w:rPr>
      </w:pPr>
      <w:r>
        <w:rPr>
          <w:i/>
        </w:rPr>
        <w:t>WSS + UserToken</w:t>
      </w:r>
      <w:r>
        <w:t xml:space="preserve"> segurtasunarekin erakusgai jarritako zerbitzuek estandar-maila honekin bat datozen goiburuak jasotzea espero dute:</w:t>
      </w:r>
    </w:p>
    <w:p w14:paraId="75E9181D"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0A4EFE9C"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138A53B5"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CBA009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6B5D01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47FDBCE7"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6C44D7F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281ED8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Username</w:t>
      </w:r>
      <w:r>
        <w:rPr>
          <w:color w:val="008080"/>
          <w:sz w:val="16"/>
        </w:rPr>
        <w:t>&gt; … &lt;/</w:t>
      </w:r>
      <w:r>
        <w:rPr>
          <w:color w:val="3F7F7F"/>
          <w:sz w:val="16"/>
        </w:rPr>
        <w:t>Username</w:t>
      </w:r>
      <w:r>
        <w:rPr>
          <w:color w:val="008080"/>
          <w:sz w:val="16"/>
        </w:rPr>
        <w:t>&gt;</w:t>
      </w:r>
    </w:p>
    <w:p w14:paraId="425A28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rPr>
        <w:t xml:space="preserve">               &lt;</w:t>
      </w:r>
      <w:r>
        <w:rPr>
          <w:color w:val="3F7F7F"/>
          <w:sz w:val="16"/>
        </w:rPr>
        <w:t>Password</w:t>
      </w:r>
      <w:r>
        <w:rPr>
          <w:color w:val="008080"/>
          <w:sz w:val="16"/>
        </w:rPr>
        <w:t>&gt; … &lt;/</w:t>
      </w:r>
      <w:r>
        <w:rPr>
          <w:color w:val="3F7F7F"/>
          <w:sz w:val="16"/>
        </w:rPr>
        <w:t>Password</w:t>
      </w:r>
      <w:r>
        <w:rPr>
          <w:color w:val="008080"/>
          <w:sz w:val="16"/>
        </w:rPr>
        <w:t>&gt;</w:t>
      </w:r>
    </w:p>
    <w:p w14:paraId="17D7352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UsernameToken</w:t>
      </w:r>
      <w:r>
        <w:rPr>
          <w:color w:val="008080"/>
          <w:sz w:val="16"/>
        </w:rPr>
        <w:t>&gt;</w:t>
      </w:r>
    </w:p>
    <w:p w14:paraId="361E53B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Security</w:t>
      </w:r>
      <w:r>
        <w:rPr>
          <w:color w:val="008080"/>
          <w:sz w:val="16"/>
        </w:rPr>
        <w:t>&gt;</w:t>
      </w:r>
    </w:p>
    <w:p w14:paraId="447E3858"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Header</w:t>
      </w:r>
      <w:r>
        <w:rPr>
          <w:color w:val="008080"/>
          <w:sz w:val="16"/>
        </w:rPr>
        <w:t>&gt;</w:t>
      </w:r>
    </w:p>
    <w:p w14:paraId="39446FE5"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1857B90"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48E1EED8" w14:textId="77777777" w:rsidR="000F5D0D" w:rsidRPr="00CA6E4E"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E94C2C4"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4C009B11" w14:textId="77777777" w:rsidR="000F5D0D" w:rsidRP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E49A80D"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7AC0E27F" w14:textId="77777777" w:rsidR="000F5D0D" w:rsidRPr="00B264FA" w:rsidRDefault="00000000" w:rsidP="000F5D0D">
      <w:pPr>
        <w:spacing w:before="240" w:after="0" w:line="240" w:lineRule="auto"/>
        <w:ind w:left="1780"/>
        <w:jc w:val="both"/>
        <w:rPr>
          <w:rFonts w:eastAsia="Times New Roman" w:cstheme="minorHAnsi"/>
          <w:i/>
          <w:szCs w:val="20"/>
        </w:rPr>
      </w:pPr>
      <w:hyperlink r:id="rId18" w:history="1">
        <w:r w:rsidR="00713E31">
          <w:rPr>
            <w:i/>
            <w:color w:val="0000FF"/>
            <w:sz w:val="20"/>
            <w:u w:val="single"/>
          </w:rPr>
          <w:t>https://svc.integracion.des.</w:t>
        </w:r>
        <w:r w:rsidR="00713E31">
          <w:rPr>
            <w:b/>
            <w:i/>
            <w:color w:val="0000FF"/>
            <w:sz w:val="20"/>
            <w:u w:val="single"/>
          </w:rPr>
          <w:t>ejgv.jaso</w:t>
        </w:r>
        <w:r w:rsidR="00713E31">
          <w:rPr>
            <w:i/>
            <w:color w:val="0000FF"/>
            <w:sz w:val="20"/>
            <w:u w:val="single"/>
          </w:rPr>
          <w:t>/ctxweb/secured_ssl/x53jiGetIntermediacionWS</w:t>
        </w:r>
        <w:r w:rsidR="00713E31">
          <w:rPr>
            <w:b/>
            <w:i/>
            <w:color w:val="0000FF"/>
            <w:sz w:val="20"/>
            <w:u w:val="single"/>
          </w:rPr>
          <w:t>User</w:t>
        </w:r>
        <w:r w:rsidR="00713E31">
          <w:rPr>
            <w:i/>
            <w:color w:val="0000FF"/>
            <w:sz w:val="20"/>
            <w:u w:val="single"/>
          </w:rPr>
          <w:t>?WSDL</w:t>
        </w:r>
      </w:hyperlink>
    </w:p>
    <w:p w14:paraId="54BE11EE"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1AC2B19A"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19" w:history="1">
        <w:r w:rsidR="00713E31">
          <w:rPr>
            <w:i/>
            <w:color w:val="0000FF"/>
            <w:sz w:val="20"/>
            <w:u w:val="single"/>
          </w:rPr>
          <w:t>https://svc.integracion.</w:t>
        </w:r>
        <w:r w:rsidR="00713E31">
          <w:rPr>
            <w:b/>
            <w:i/>
            <w:color w:val="0000FF"/>
            <w:sz w:val="20"/>
            <w:u w:val="single"/>
          </w:rPr>
          <w:t>euskadi</w:t>
        </w:r>
        <w:r w:rsidR="00713E31">
          <w:rPr>
            <w:i/>
            <w:color w:val="0000FF"/>
            <w:sz w:val="20"/>
            <w:u w:val="single"/>
          </w:rPr>
          <w:t>.ejiedes.</w:t>
        </w:r>
        <w:r w:rsidR="00713E31">
          <w:rPr>
            <w:b/>
            <w:i/>
            <w:color w:val="0000FF"/>
            <w:sz w:val="20"/>
            <w:u w:val="single"/>
          </w:rPr>
          <w:t>net</w:t>
        </w:r>
        <w:r w:rsidR="00713E31">
          <w:rPr>
            <w:i/>
            <w:color w:val="0000FF"/>
            <w:sz w:val="20"/>
            <w:u w:val="single"/>
          </w:rPr>
          <w:t>/ctxweb/secured_ssl/x53jiGetIntermediacionWS</w:t>
        </w:r>
        <w:r w:rsidR="00713E31">
          <w:rPr>
            <w:b/>
            <w:i/>
            <w:color w:val="0000FF"/>
            <w:sz w:val="20"/>
            <w:u w:val="single"/>
          </w:rPr>
          <w:t>User</w:t>
        </w:r>
        <w:r w:rsidR="00713E31">
          <w:rPr>
            <w:i/>
            <w:color w:val="0000FF"/>
            <w:sz w:val="20"/>
            <w:u w:val="single"/>
          </w:rPr>
          <w:t>?WSDL</w:t>
        </w:r>
      </w:hyperlink>
    </w:p>
    <w:p w14:paraId="3A242821" w14:textId="77777777" w:rsidR="000F5D0D" w:rsidRPr="00681B41" w:rsidRDefault="000F5D0D" w:rsidP="000F5D0D">
      <w:pPr>
        <w:spacing w:before="240" w:after="0" w:line="240" w:lineRule="auto"/>
        <w:ind w:left="1780"/>
        <w:jc w:val="both"/>
        <w:rPr>
          <w:rFonts w:eastAsia="Times New Roman" w:cstheme="minorHAnsi"/>
          <w:i/>
          <w:szCs w:val="20"/>
        </w:rPr>
      </w:pPr>
    </w:p>
    <w:p w14:paraId="182442E5" w14:textId="77777777" w:rsidR="000F5D0D" w:rsidRPr="000F5D0D" w:rsidRDefault="000F5D0D" w:rsidP="009F0D1E">
      <w:pPr>
        <w:pStyle w:val="Titulo3nisae"/>
        <w:rPr>
          <w:b w:val="0"/>
        </w:rPr>
      </w:pPr>
      <w:bookmarkStart w:id="19" w:name="_Toc149057570"/>
      <w:r>
        <w:t>Segurtasuna oinarrizko HTTP eta UserToken-ekin</w:t>
      </w:r>
      <w:bookmarkEnd w:id="19"/>
    </w:p>
    <w:p w14:paraId="42271AEA"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w:t>
      </w:r>
      <w:r>
        <w:rPr>
          <w:i/>
        </w:rPr>
        <w:t>erabiltzaile-izenarekin</w:t>
      </w:r>
      <w:r>
        <w:t xml:space="preserve"> eta </w:t>
      </w:r>
      <w:r>
        <w:rPr>
          <w:i/>
        </w:rPr>
        <w:t>pasahitzarekin</w:t>
      </w:r>
      <w:r>
        <w:t xml:space="preserve"> egingo dute, garraioaren eta elkarrekiko SSL protokoloaren mailan.</w:t>
      </w:r>
    </w:p>
    <w:p w14:paraId="71406709"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4EBDB0EA"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5E38E988"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4863EF28"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3CDAA8D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2B8B719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rPr>
        <w:t xml:space="preserve">    </w:t>
      </w:r>
      <w:r>
        <w:rPr>
          <w:color w:val="008080"/>
          <w:sz w:val="16"/>
        </w:rPr>
        <w:t>&lt;</w:t>
      </w:r>
      <w:r>
        <w:rPr>
          <w:color w:val="3F7F7F"/>
          <w:sz w:val="16"/>
        </w:rPr>
        <w:t>Header/</w:t>
      </w:r>
      <w:r>
        <w:rPr>
          <w:color w:val="008080"/>
          <w:sz w:val="16"/>
        </w:rPr>
        <w:t>&gt;</w:t>
      </w:r>
    </w:p>
    <w:p w14:paraId="1F912D2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1F7F259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p>
    <w:p w14:paraId="6BD0D5B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rPr>
        <w:t xml:space="preserve">    </w:t>
      </w:r>
      <w:r>
        <w:rPr>
          <w:color w:val="008080"/>
          <w:sz w:val="16"/>
        </w:rPr>
        <w:t>&lt;/</w:t>
      </w:r>
      <w:r>
        <w:rPr>
          <w:color w:val="3F7F7F"/>
          <w:sz w:val="16"/>
        </w:rPr>
        <w:t>Body</w:t>
      </w:r>
      <w:r>
        <w:rPr>
          <w:color w:val="008080"/>
          <w:sz w:val="16"/>
        </w:rPr>
        <w:t>&gt;</w:t>
      </w:r>
    </w:p>
    <w:p w14:paraId="45A37D2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rPr>
        <w:t>&lt;/</w:t>
      </w:r>
      <w:r>
        <w:rPr>
          <w:color w:val="3F7F7F"/>
          <w:sz w:val="16"/>
        </w:rPr>
        <w:t>Envelope</w:t>
      </w:r>
      <w:r>
        <w:rPr>
          <w:color w:val="008080"/>
          <w:sz w:val="16"/>
        </w:rPr>
        <w:t>&gt;</w:t>
      </w:r>
    </w:p>
    <w:p w14:paraId="2C046F46"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412D95D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0CD92E0C" w14:textId="77777777" w:rsidR="000F5D0D" w:rsidRPr="00B264FA" w:rsidRDefault="00000000" w:rsidP="000F5D0D">
      <w:pPr>
        <w:spacing w:before="240" w:after="0" w:line="240" w:lineRule="auto"/>
        <w:ind w:left="1780"/>
        <w:jc w:val="both"/>
        <w:rPr>
          <w:rFonts w:eastAsia="Times New Roman" w:cstheme="minorHAnsi"/>
          <w:i/>
          <w:szCs w:val="20"/>
        </w:rPr>
      </w:pPr>
      <w:hyperlink r:id="rId20" w:history="1">
        <w:r w:rsidR="00713E31">
          <w:rPr>
            <w:i/>
            <w:color w:val="0000FF"/>
            <w:sz w:val="20"/>
            <w:u w:val="single"/>
          </w:rPr>
          <w:t>https://svc.integracion.des.</w:t>
        </w:r>
        <w:r w:rsidR="00713E31">
          <w:rPr>
            <w:b/>
            <w:i/>
            <w:color w:val="0000FF"/>
            <w:sz w:val="20"/>
            <w:u w:val="single"/>
          </w:rPr>
          <w:t>ejgv.jaso</w:t>
        </w:r>
        <w:r w:rsidR="00713E31">
          <w:rPr>
            <w:i/>
            <w:color w:val="0000FF"/>
            <w:sz w:val="20"/>
            <w:u w:val="single"/>
          </w:rPr>
          <w:t>/ctxweb/secured_ssl/x53jiGetIntermediacionWS</w:t>
        </w:r>
        <w:r w:rsidR="00713E31">
          <w:rPr>
            <w:b/>
            <w:i/>
            <w:color w:val="0000FF"/>
            <w:sz w:val="20"/>
            <w:u w:val="single"/>
          </w:rPr>
          <w:t>Basic</w:t>
        </w:r>
        <w:r w:rsidR="00713E31">
          <w:rPr>
            <w:i/>
            <w:color w:val="0000FF"/>
            <w:sz w:val="20"/>
            <w:u w:val="single"/>
          </w:rPr>
          <w:t>?WSDL</w:t>
        </w:r>
      </w:hyperlink>
    </w:p>
    <w:p w14:paraId="02C841E7"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5794EF97"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1" w:history="1">
        <w:r w:rsidR="00713E31">
          <w:rPr>
            <w:i/>
            <w:color w:val="0000FF"/>
            <w:sz w:val="20"/>
            <w:u w:val="single"/>
          </w:rPr>
          <w:t>https://svc.integracion.</w:t>
        </w:r>
        <w:r w:rsidR="00713E31">
          <w:rPr>
            <w:b/>
            <w:i/>
            <w:color w:val="0000FF"/>
            <w:sz w:val="20"/>
            <w:u w:val="single"/>
          </w:rPr>
          <w:t>euskadi</w:t>
        </w:r>
        <w:r w:rsidR="00713E31">
          <w:rPr>
            <w:i/>
            <w:color w:val="0000FF"/>
            <w:sz w:val="20"/>
            <w:u w:val="single"/>
          </w:rPr>
          <w:t>.ejiedes.</w:t>
        </w:r>
        <w:r w:rsidR="00713E31">
          <w:rPr>
            <w:b/>
            <w:i/>
            <w:color w:val="0000FF"/>
            <w:sz w:val="20"/>
            <w:u w:val="single"/>
          </w:rPr>
          <w:t>net</w:t>
        </w:r>
        <w:r w:rsidR="00713E31">
          <w:rPr>
            <w:i/>
            <w:color w:val="0000FF"/>
            <w:sz w:val="20"/>
            <w:u w:val="single"/>
          </w:rPr>
          <w:t>/ctxweb/secured_ssl/x53jiGetIntermediacionWS</w:t>
        </w:r>
        <w:r w:rsidR="00713E31">
          <w:rPr>
            <w:b/>
            <w:i/>
            <w:color w:val="0000FF"/>
            <w:sz w:val="20"/>
            <w:u w:val="single"/>
          </w:rPr>
          <w:t>Basic</w:t>
        </w:r>
        <w:r w:rsidR="00713E31">
          <w:rPr>
            <w:i/>
            <w:color w:val="0000FF"/>
            <w:sz w:val="20"/>
            <w:u w:val="single"/>
          </w:rPr>
          <w:t>?WSDL</w:t>
        </w:r>
      </w:hyperlink>
    </w:p>
    <w:p w14:paraId="07B8684D" w14:textId="77777777" w:rsidR="000F5D0D" w:rsidRPr="00681B41" w:rsidRDefault="000F5D0D" w:rsidP="000F5D0D">
      <w:pPr>
        <w:spacing w:before="240" w:after="0" w:line="240" w:lineRule="auto"/>
        <w:ind w:left="1780"/>
        <w:jc w:val="both"/>
        <w:rPr>
          <w:rFonts w:eastAsia="Times New Roman" w:cstheme="minorHAnsi"/>
          <w:i/>
          <w:szCs w:val="20"/>
        </w:rPr>
      </w:pPr>
    </w:p>
    <w:p w14:paraId="4886006E" w14:textId="77777777" w:rsidR="000F5D0D" w:rsidRPr="000F5D0D" w:rsidRDefault="000F5D0D" w:rsidP="009F0D1E">
      <w:pPr>
        <w:pStyle w:val="Titulo3nisae"/>
        <w:rPr>
          <w:b w:val="0"/>
        </w:rPr>
      </w:pPr>
      <w:bookmarkStart w:id="20" w:name="_Toc454193191"/>
      <w:bookmarkStart w:id="21" w:name="_Toc149057571"/>
      <w:r>
        <w:lastRenderedPageBreak/>
        <w:t>Segurtasuna XmlSignature eta ziurtagiriarekin</w:t>
      </w:r>
      <w:bookmarkEnd w:id="20"/>
      <w:bookmarkEnd w:id="21"/>
    </w:p>
    <w:p w14:paraId="57CB471D"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u w:val="single"/>
        </w:rPr>
        <w:t>bezeroek edo erakunde lagapen-hartzaileek</w:t>
      </w:r>
      <w:r>
        <w:t xml:space="preserve"> mezu-mailako segurtasunarekin egingo dute.</w:t>
      </w:r>
    </w:p>
    <w:p w14:paraId="2C74047E"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rPr>
        <w:t>Body</w:t>
      </w:r>
      <w:r>
        <w:t xml:space="preserve"> elementuko </w:t>
      </w:r>
      <w:r>
        <w:rPr>
          <w:i/>
        </w:rPr>
        <w:t>XMLDSig</w:t>
      </w:r>
      <w:r>
        <w:t xml:space="preserve"> sinadura (</w:t>
      </w:r>
      <w:r>
        <w:rPr>
          <w:i/>
        </w:rPr>
        <w:t>XmlSignature</w:t>
      </w:r>
      <w:r>
        <w:t xml:space="preserve">) jasotzea. Horretarako, bezeroak </w:t>
      </w:r>
      <w:r>
        <w:rPr>
          <w:i/>
        </w:rPr>
        <w:t>Signature</w:t>
      </w:r>
      <w:r>
        <w:t xml:space="preserve"> sinadura-goiburuak eta bere X.509 ziurtagiria sartu beharko ditu mezuan.</w:t>
      </w:r>
    </w:p>
    <w:p w14:paraId="79DD3142"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u w:val="single"/>
        </w:rPr>
        <w:t>X.509 ziurtagiri baliodun</w:t>
      </w:r>
      <w:r>
        <w:t xml:space="preserve"> bat sartu beharko du eskaeran.</w:t>
      </w:r>
    </w:p>
    <w:p w14:paraId="35B7A8DD"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61D5F1BC"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67A7B62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Jaso, Euskalsarea, Jakinaplus eta Sara sareetatik:</w:t>
      </w:r>
    </w:p>
    <w:p w14:paraId="2802DAFE" w14:textId="77777777" w:rsidR="000F5D0D" w:rsidRPr="00B264FA" w:rsidRDefault="00000000" w:rsidP="000F5D0D">
      <w:pPr>
        <w:spacing w:before="240" w:after="0" w:line="240" w:lineRule="auto"/>
        <w:ind w:left="1780"/>
        <w:jc w:val="both"/>
        <w:rPr>
          <w:rFonts w:eastAsia="Times New Roman" w:cstheme="minorHAnsi"/>
          <w:i/>
          <w:szCs w:val="20"/>
        </w:rPr>
      </w:pPr>
      <w:hyperlink r:id="rId22" w:history="1">
        <w:r w:rsidR="00713E31">
          <w:rPr>
            <w:i/>
            <w:color w:val="0000FF"/>
            <w:sz w:val="20"/>
            <w:u w:val="single"/>
          </w:rPr>
          <w:t>https://svc.integracion.des.</w:t>
        </w:r>
        <w:r w:rsidR="00713E31">
          <w:rPr>
            <w:b/>
            <w:i/>
            <w:color w:val="0000FF"/>
            <w:sz w:val="20"/>
            <w:u w:val="single"/>
          </w:rPr>
          <w:t>ejgv.jaso</w:t>
        </w:r>
        <w:r w:rsidR="00713E31">
          <w:rPr>
            <w:i/>
            <w:color w:val="0000FF"/>
            <w:sz w:val="20"/>
            <w:u w:val="single"/>
          </w:rPr>
          <w:t>/ctxweb/secured_ssl/x53jiGetIntermediacion</w:t>
        </w:r>
        <w:r w:rsidR="00713E31">
          <w:rPr>
            <w:b/>
            <w:i/>
            <w:color w:val="0000FF"/>
            <w:sz w:val="20"/>
            <w:u w:val="single"/>
          </w:rPr>
          <w:t>XmlDSig</w:t>
        </w:r>
        <w:r w:rsidR="00713E31">
          <w:rPr>
            <w:i/>
            <w:color w:val="0000FF"/>
            <w:sz w:val="20"/>
            <w:u w:val="single"/>
          </w:rPr>
          <w:t>?WSDL</w:t>
        </w:r>
      </w:hyperlink>
    </w:p>
    <w:p w14:paraId="1098154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rPr>
        <w:t>Internetetik:</w:t>
      </w:r>
    </w:p>
    <w:p w14:paraId="3575C1FA" w14:textId="77777777" w:rsidR="000F5D0D" w:rsidRPr="00B264FA" w:rsidRDefault="00000000" w:rsidP="000F5D0D">
      <w:pPr>
        <w:spacing w:before="240" w:after="0" w:line="240" w:lineRule="auto"/>
        <w:ind w:left="1780"/>
        <w:jc w:val="both"/>
        <w:rPr>
          <w:rFonts w:eastAsia="Times New Roman" w:cstheme="minorHAnsi"/>
          <w:i/>
          <w:color w:val="0000FF"/>
          <w:sz w:val="20"/>
          <w:szCs w:val="20"/>
          <w:u w:val="single"/>
        </w:rPr>
      </w:pPr>
      <w:hyperlink r:id="rId23" w:history="1">
        <w:r w:rsidR="00713E31">
          <w:rPr>
            <w:i/>
            <w:color w:val="0000FF"/>
            <w:sz w:val="20"/>
            <w:u w:val="single"/>
          </w:rPr>
          <w:t>https://svc.integracion.</w:t>
        </w:r>
        <w:r w:rsidR="00713E31">
          <w:rPr>
            <w:b/>
            <w:i/>
            <w:color w:val="0000FF"/>
            <w:sz w:val="20"/>
            <w:u w:val="single"/>
          </w:rPr>
          <w:t>euskadi</w:t>
        </w:r>
        <w:r w:rsidR="00713E31">
          <w:rPr>
            <w:i/>
            <w:color w:val="0000FF"/>
            <w:sz w:val="20"/>
            <w:u w:val="single"/>
          </w:rPr>
          <w:t>.ejiedes.</w:t>
        </w:r>
        <w:r w:rsidR="00713E31">
          <w:rPr>
            <w:b/>
            <w:i/>
            <w:color w:val="0000FF"/>
            <w:sz w:val="20"/>
            <w:u w:val="single"/>
          </w:rPr>
          <w:t>net</w:t>
        </w:r>
        <w:r w:rsidR="00713E31">
          <w:rPr>
            <w:i/>
            <w:color w:val="0000FF"/>
            <w:sz w:val="20"/>
            <w:u w:val="single"/>
          </w:rPr>
          <w:t>/ctxweb/secured_ssl/x53jiGetIntermediacion</w:t>
        </w:r>
        <w:r w:rsidR="00713E31">
          <w:rPr>
            <w:b/>
            <w:i/>
            <w:color w:val="0000FF"/>
            <w:sz w:val="20"/>
            <w:u w:val="single"/>
          </w:rPr>
          <w:t>XmlDSig</w:t>
        </w:r>
        <w:r w:rsidR="00713E31">
          <w:rPr>
            <w:i/>
            <w:color w:val="0000FF"/>
            <w:sz w:val="20"/>
            <w:u w:val="single"/>
          </w:rPr>
          <w:t>?WSDL</w:t>
        </w:r>
      </w:hyperlink>
    </w:p>
    <w:p w14:paraId="019F6499" w14:textId="77777777" w:rsidR="000F5D0D" w:rsidRPr="00681B41" w:rsidRDefault="000F5D0D" w:rsidP="000F5D0D">
      <w:pPr>
        <w:spacing w:before="240" w:after="0" w:line="240" w:lineRule="auto"/>
        <w:jc w:val="both"/>
        <w:rPr>
          <w:rFonts w:eastAsia="Times New Roman" w:cstheme="minorHAnsi"/>
          <w:i/>
          <w:color w:val="0000FF"/>
          <w:sz w:val="20"/>
          <w:szCs w:val="20"/>
          <w:u w:val="single"/>
        </w:rPr>
      </w:pPr>
    </w:p>
    <w:p w14:paraId="5AE2EDB7" w14:textId="77777777" w:rsidR="004B7135" w:rsidRDefault="004B7135">
      <w:pPr>
        <w:rPr>
          <w:rFonts w:eastAsia="Times New Roman" w:cstheme="minorHAnsi"/>
          <w:szCs w:val="20"/>
        </w:rPr>
      </w:pPr>
      <w:r>
        <w:br w:type="page"/>
      </w:r>
    </w:p>
    <w:p w14:paraId="4EC65ECC" w14:textId="77777777" w:rsidR="000F5D0D" w:rsidRPr="00681B41" w:rsidRDefault="000F5D0D" w:rsidP="000F5D0D">
      <w:pPr>
        <w:spacing w:before="240" w:after="0" w:line="240" w:lineRule="auto"/>
        <w:jc w:val="both"/>
        <w:rPr>
          <w:rFonts w:eastAsia="Times New Roman" w:cstheme="minorHAnsi"/>
          <w:szCs w:val="20"/>
        </w:rPr>
      </w:pPr>
    </w:p>
    <w:p w14:paraId="2B2F8AD5" w14:textId="0C838DD0" w:rsidR="000F5D0D" w:rsidRPr="000F5D0D" w:rsidRDefault="000F5D0D" w:rsidP="0031654D">
      <w:pPr>
        <w:pStyle w:val="Titulo2nisae"/>
        <w:rPr>
          <w:b w:val="0"/>
        </w:rPr>
      </w:pPr>
      <w:bookmarkStart w:id="22" w:name="_Toc149057572"/>
      <w:r>
        <w:t xml:space="preserve">Banakako errolda </w:t>
      </w:r>
      <w:r w:rsidR="00F96B8B">
        <w:t xml:space="preserve">gaur egun </w:t>
      </w:r>
      <w:r>
        <w:t>zerbitzurako eskaera-mezua</w:t>
      </w:r>
      <w:bookmarkEnd w:id="22"/>
    </w:p>
    <w:p w14:paraId="59EDD53C" w14:textId="77777777" w:rsidR="009A5B9E" w:rsidRPr="00681B41" w:rsidRDefault="009A5B9E" w:rsidP="000F5D0D">
      <w:pPr>
        <w:autoSpaceDE w:val="0"/>
        <w:autoSpaceDN w:val="0"/>
        <w:adjustRightInd w:val="0"/>
        <w:spacing w:after="0" w:line="240" w:lineRule="auto"/>
        <w:jc w:val="both"/>
        <w:rPr>
          <w:rFonts w:eastAsia="Times New Roman" w:cstheme="minorHAnsi"/>
          <w:szCs w:val="20"/>
        </w:rPr>
      </w:pPr>
    </w:p>
    <w:p w14:paraId="141A400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rPr>
        <w:t>Atributos</w:t>
      </w:r>
      <w:r>
        <w:t>) eta eskabideei dagokienak (</w:t>
      </w:r>
      <w:r>
        <w:rPr>
          <w:b/>
          <w:i/>
        </w:rPr>
        <w:t>Solicitudes</w:t>
      </w:r>
      <w:r>
        <w:t xml:space="preserve">). </w:t>
      </w:r>
    </w:p>
    <w:p w14:paraId="4E182A1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eskaera orori dagozkion kontrol-datuak biltzen ditu, eta </w:t>
      </w:r>
      <w:r>
        <w:rPr>
          <w:i/>
        </w:rPr>
        <w:t>Solicitudes</w:t>
      </w:r>
      <w:r>
        <w:t xml:space="preserve"> adarrak egindako eskaeraren informazio zehatza biltzen du. </w:t>
      </w:r>
    </w:p>
    <w:p w14:paraId="10134F08" w14:textId="77777777" w:rsidR="000F5D0D" w:rsidRPr="00681B41" w:rsidRDefault="000F5D0D" w:rsidP="000F5D0D">
      <w:pPr>
        <w:autoSpaceDE w:val="0"/>
        <w:autoSpaceDN w:val="0"/>
        <w:adjustRightInd w:val="0"/>
        <w:spacing w:after="0" w:line="240" w:lineRule="auto"/>
        <w:jc w:val="both"/>
        <w:rPr>
          <w:rFonts w:eastAsia="Times New Roman" w:cstheme="minorHAnsi"/>
          <w:szCs w:val="20"/>
        </w:rPr>
      </w:pPr>
    </w:p>
    <w:p w14:paraId="4FCBB2D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Atributos</w:t>
      </w:r>
      <w:r>
        <w:t xml:space="preserve"> adarrak eremu hauek izango ditu informatuta:</w:t>
      </w:r>
    </w:p>
    <w:p w14:paraId="54996A4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IdPeticion</w:t>
      </w:r>
      <w:r>
        <w:t>: bidaltzen den eskaerarekin lotutako identifikatzaile bakarra.</w:t>
      </w:r>
    </w:p>
    <w:p w14:paraId="1C8FF7A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NumElementos</w:t>
      </w:r>
      <w:r>
        <w:t xml:space="preserve">: kontsultatutako elementu kopurua. Eremuaren balioa </w:t>
      </w:r>
      <w:r>
        <w:rPr>
          <w:b/>
          <w:color w:val="0000FF"/>
        </w:rPr>
        <w:t>1</w:t>
      </w:r>
      <w:r>
        <w:t xml:space="preserve"> izango da beti.</w:t>
      </w:r>
    </w:p>
    <w:p w14:paraId="5A1C4F74"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TimeStamp</w:t>
      </w:r>
      <w:r>
        <w:t>: eskaeraren bidalketaren data eta ordua.</w:t>
      </w:r>
    </w:p>
    <w:p w14:paraId="0B20FF2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Estado/CodigoEstado</w:t>
      </w:r>
      <w:r>
        <w:t xml:space="preserve">: eskaeran </w:t>
      </w:r>
      <w:r>
        <w:rPr>
          <w:b/>
          <w:i/>
          <w:color w:val="0000FF"/>
          <w:sz w:val="20"/>
        </w:rPr>
        <w:t>0001</w:t>
      </w:r>
      <w:r>
        <w:t xml:space="preserve"> balioa izango du.</w:t>
      </w:r>
    </w:p>
    <w:p w14:paraId="0BE9C8ED" w14:textId="77777777" w:rsidR="000F5D0D" w:rsidRPr="000F5D0D" w:rsidRDefault="00BA2C9B"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Estado/LiteralError</w:t>
      </w:r>
      <w:r>
        <w:t xml:space="preserve">: eskaeran </w:t>
      </w:r>
      <w:r>
        <w:rPr>
          <w:b/>
          <w:i/>
          <w:color w:val="0000FF"/>
          <w:sz w:val="20"/>
        </w:rPr>
        <w:t>ERANTZUNAREN ZAIN</w:t>
      </w:r>
      <w:r>
        <w:t xml:space="preserve"> balioa izango du.</w:t>
      </w:r>
    </w:p>
    <w:p w14:paraId="22CDD755"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CodigoCertificado</w:t>
      </w:r>
      <w:r>
        <w:t>: kontsultatzen ari den zerbitzuaren kodea.</w:t>
      </w:r>
    </w:p>
    <w:p w14:paraId="4DCAAA4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2F41E51"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Banakako errolda kontsultatzeko</w:t>
      </w:r>
      <w:r>
        <w:t xml:space="preserve"> zerbitzurako </w:t>
      </w:r>
      <w:r>
        <w:rPr>
          <w:b/>
          <w:i/>
        </w:rPr>
        <w:t>CodigoCertificado</w:t>
      </w:r>
      <w:r>
        <w:t xml:space="preserve"> eremuak </w:t>
      </w:r>
      <w:r>
        <w:rPr>
          <w:b/>
          <w:i/>
          <w:color w:val="0000FF"/>
          <w:u w:val="single"/>
        </w:rPr>
        <w:t>SWIOPPINDAYTO</w:t>
      </w:r>
      <w:r>
        <w:t xml:space="preserve"> balioa edukiko du.</w:t>
      </w:r>
    </w:p>
    <w:p w14:paraId="1A3BFB2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A1F704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Solicitudes</w:t>
      </w:r>
      <w:r>
        <w:t xml:space="preserve"> adarrak </w:t>
      </w:r>
      <w:r>
        <w:rPr>
          <w:i/>
        </w:rPr>
        <w:t>SolicitudTransmision</w:t>
      </w:r>
      <w:r>
        <w:t xml:space="preserve"> elementu bat edukiko du, bi bloke handitan egituratzen dena: </w:t>
      </w:r>
      <w:r>
        <w:rPr>
          <w:b/>
          <w:i/>
        </w:rPr>
        <w:t>DatosGenericos</w:t>
      </w:r>
      <w:r>
        <w:t xml:space="preserve"> eta </w:t>
      </w:r>
      <w:r>
        <w:rPr>
          <w:b/>
          <w:i/>
        </w:rPr>
        <w:t>DatosEspecificos</w:t>
      </w:r>
      <w:r>
        <w:t xml:space="preserve">. </w:t>
      </w:r>
    </w:p>
    <w:p w14:paraId="7322E420"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C969065"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adarrak SCSPv3 protokoloan zehaztutako eskemari jarraitzen dio. </w:t>
      </w:r>
      <w:r>
        <w:rPr>
          <w:i/>
        </w:rPr>
        <w:t>Emisor</w:t>
      </w:r>
      <w:r>
        <w:t xml:space="preserve">, </w:t>
      </w:r>
      <w:r>
        <w:rPr>
          <w:i/>
        </w:rPr>
        <w:t>Solicitante</w:t>
      </w:r>
      <w:r>
        <w:t xml:space="preserve">, </w:t>
      </w:r>
      <w:r>
        <w:rPr>
          <w:i/>
        </w:rPr>
        <w:t>Titular</w:t>
      </w:r>
      <w:r>
        <w:t xml:space="preserve"> eta </w:t>
      </w:r>
      <w:r>
        <w:rPr>
          <w:i/>
        </w:rPr>
        <w:t>Transmision</w:t>
      </w:r>
      <w:r>
        <w:t xml:space="preserve"> nodoek osatzen dute.</w:t>
      </w:r>
    </w:p>
    <w:p w14:paraId="572E346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29D38B9"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rPr>
          <w:i/>
        </w:rPr>
        <w:t>DatosEspecificos</w:t>
      </w:r>
      <w:r>
        <w:t xml:space="preserve"> adarra </w:t>
      </w:r>
      <w:r>
        <w:rPr>
          <w:i/>
        </w:rPr>
        <w:t>Consulta</w:t>
      </w:r>
      <w:r>
        <w:t xml:space="preserve"> eta </w:t>
      </w:r>
      <w:r>
        <w:rPr>
          <w:i/>
        </w:rPr>
        <w:t>Retorno</w:t>
      </w:r>
      <w:r>
        <w:t xml:space="preserve"> nodoek osatzen dute. </w:t>
      </w:r>
    </w:p>
    <w:p w14:paraId="0495DADE" w14:textId="77777777" w:rsidR="000F5D0D" w:rsidRDefault="00196C79" w:rsidP="00196C79">
      <w:pPr>
        <w:autoSpaceDE w:val="0"/>
        <w:autoSpaceDN w:val="0"/>
        <w:adjustRightInd w:val="0"/>
        <w:spacing w:after="0" w:line="240" w:lineRule="auto"/>
        <w:jc w:val="both"/>
        <w:rPr>
          <w:rFonts w:eastAsia="Times New Roman" w:cstheme="minorHAnsi"/>
          <w:szCs w:val="20"/>
        </w:rPr>
      </w:pPr>
      <w:r>
        <w:t xml:space="preserve">Eskaera-mezuan </w:t>
      </w:r>
      <w:r>
        <w:rPr>
          <w:i/>
        </w:rPr>
        <w:t>Consulta</w:t>
      </w:r>
      <w:r>
        <w:t xml:space="preserve"> nodoaren datuak bakarrik egongo dira informatuta: </w:t>
      </w:r>
      <w:r>
        <w:rPr>
          <w:i/>
        </w:rPr>
        <w:t>Consulta/DatosConsulta/</w:t>
      </w:r>
      <w:r>
        <w:t xml:space="preserve"> eta </w:t>
      </w:r>
      <w:r>
        <w:rPr>
          <w:i/>
        </w:rPr>
        <w:t xml:space="preserve">Consulta/DatosEntradaPadron </w:t>
      </w:r>
      <w:r>
        <w:t>(biak nahitaezkoak).</w:t>
      </w:r>
    </w:p>
    <w:p w14:paraId="03FA18F8" w14:textId="77777777" w:rsidR="00196C79" w:rsidRDefault="00196C79" w:rsidP="00196C79">
      <w:pPr>
        <w:autoSpaceDE w:val="0"/>
        <w:autoSpaceDN w:val="0"/>
        <w:adjustRightInd w:val="0"/>
        <w:spacing w:after="0" w:line="240" w:lineRule="auto"/>
        <w:jc w:val="both"/>
        <w:rPr>
          <w:rFonts w:eastAsia="Times New Roman" w:cstheme="minorHAnsi"/>
          <w:szCs w:val="20"/>
          <w:lang w:val="es-ES_tradnl"/>
        </w:rPr>
      </w:pPr>
    </w:p>
    <w:p w14:paraId="2C9C9CEA" w14:textId="77777777" w:rsidR="00196C79" w:rsidRPr="000F5D0D" w:rsidRDefault="00196C79" w:rsidP="00196C79">
      <w:pPr>
        <w:autoSpaceDE w:val="0"/>
        <w:autoSpaceDN w:val="0"/>
        <w:adjustRightInd w:val="0"/>
        <w:spacing w:after="0" w:line="240" w:lineRule="auto"/>
        <w:jc w:val="both"/>
        <w:rPr>
          <w:rFonts w:eastAsia="Times New Roman" w:cstheme="minorHAnsi"/>
          <w:szCs w:val="20"/>
        </w:rPr>
      </w:pPr>
      <w:r>
        <w:t>Eskaera-eskemaren konplexutasunaren ondorioz, 2 iruditan zatitu dugu:</w:t>
      </w:r>
    </w:p>
    <w:p w14:paraId="0F3C870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0154FCB"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rPr>
        <w:t>1. irudia</w:t>
      </w:r>
      <w:r>
        <w:t xml:space="preserve">) hedatuta erakusten dira zerbitzurako eskaera bidaltzeko definitutako </w:t>
      </w:r>
      <w:r>
        <w:rPr>
          <w:i/>
          <w:iCs/>
        </w:rPr>
        <w:t>Solicitudes</w:t>
      </w:r>
      <w:r>
        <w:t xml:space="preserve"> adarraren </w:t>
      </w:r>
      <w:r>
        <w:rPr>
          <w:i/>
        </w:rPr>
        <w:t>DatosGenericos</w:t>
      </w:r>
      <w:r>
        <w:t xml:space="preserve"> blokeari dagozkion elementuak:</w:t>
      </w:r>
    </w:p>
    <w:p w14:paraId="6CA2EB5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12A9B0E"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1A8B4214"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B72B282"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2A371CBD"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7137859E" wp14:editId="7A0DFEAC">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1F564DB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CF00AC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FDAF91F"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E93D8E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8F4EA11" w14:textId="5A3D5039" w:rsidR="000F5D0D" w:rsidRPr="000F5D0D" w:rsidRDefault="000F5D0D" w:rsidP="000F5D0D">
      <w:pPr>
        <w:autoSpaceDE w:val="0"/>
        <w:autoSpaceDN w:val="0"/>
        <w:adjustRightInd w:val="0"/>
        <w:spacing w:after="0" w:line="240" w:lineRule="auto"/>
        <w:ind w:left="-1560" w:firstLine="840"/>
        <w:jc w:val="both"/>
        <w:rPr>
          <w:rFonts w:eastAsia="Times New Roman" w:cstheme="minorHAnsi"/>
          <w:sz w:val="16"/>
          <w:szCs w:val="16"/>
        </w:rPr>
      </w:pPr>
      <w:r>
        <w:rPr>
          <w:sz w:val="16"/>
        </w:rPr>
        <w:t xml:space="preserve">           </w:t>
      </w:r>
      <w:r>
        <w:rPr>
          <w:sz w:val="16"/>
        </w:rPr>
        <w:tab/>
      </w:r>
      <w:r>
        <w:rPr>
          <w:i/>
          <w:sz w:val="16"/>
        </w:rPr>
        <w:t>1. irudia</w:t>
      </w:r>
      <w:r>
        <w:rPr>
          <w:sz w:val="16"/>
        </w:rPr>
        <w:t>. Banakako errolda</w:t>
      </w:r>
      <w:r w:rsidR="000E2B41">
        <w:rPr>
          <w:sz w:val="16"/>
        </w:rPr>
        <w:t xml:space="preserve"> gaur egun</w:t>
      </w:r>
      <w:r>
        <w:rPr>
          <w:sz w:val="16"/>
        </w:rPr>
        <w:t xml:space="preserve"> zerbitzurako eskaera-mezua. </w:t>
      </w:r>
      <w:r>
        <w:rPr>
          <w:sz w:val="16"/>
          <w:u w:val="single"/>
        </w:rPr>
        <w:t>Dat</w:t>
      </w:r>
      <w:r w:rsidR="000E2B41">
        <w:rPr>
          <w:sz w:val="16"/>
          <w:u w:val="single"/>
        </w:rPr>
        <w:t>u</w:t>
      </w:r>
      <w:r>
        <w:rPr>
          <w:sz w:val="16"/>
          <w:u w:val="single"/>
        </w:rPr>
        <w:t xml:space="preserve"> Ge</w:t>
      </w:r>
      <w:r w:rsidR="000E2B41">
        <w:rPr>
          <w:sz w:val="16"/>
          <w:u w:val="single"/>
        </w:rPr>
        <w:t>neriko</w:t>
      </w:r>
      <w:r w:rsidR="00E92E29">
        <w:rPr>
          <w:sz w:val="16"/>
          <w:u w:val="single"/>
        </w:rPr>
        <w:t>en</w:t>
      </w:r>
      <w:r>
        <w:rPr>
          <w:sz w:val="16"/>
        </w:rPr>
        <w:t xml:space="preserve"> blokea (SCSPv3)</w:t>
      </w:r>
    </w:p>
    <w:p w14:paraId="36C4410E" w14:textId="77777777" w:rsidR="000F5D0D" w:rsidRPr="00681B41" w:rsidRDefault="000F5D0D" w:rsidP="000F5D0D">
      <w:pPr>
        <w:autoSpaceDE w:val="0"/>
        <w:autoSpaceDN w:val="0"/>
        <w:adjustRightInd w:val="0"/>
        <w:spacing w:after="0" w:line="240" w:lineRule="auto"/>
        <w:jc w:val="both"/>
        <w:rPr>
          <w:rFonts w:eastAsia="Times New Roman" w:cstheme="minorHAnsi"/>
          <w:szCs w:val="20"/>
        </w:rPr>
      </w:pPr>
    </w:p>
    <w:p w14:paraId="22007660" w14:textId="6C68B6B5" w:rsidR="000F5D0D" w:rsidRPr="000F5D0D" w:rsidRDefault="000F5D0D" w:rsidP="0052044A">
      <w:pPr>
        <w:spacing w:after="0" w:line="240" w:lineRule="auto"/>
        <w:jc w:val="both"/>
        <w:rPr>
          <w:rFonts w:eastAsia="Times New Roman" w:cstheme="minorHAnsi"/>
          <w:i/>
          <w:szCs w:val="20"/>
        </w:rPr>
      </w:pPr>
      <w:r>
        <w:rPr>
          <w:i/>
        </w:rPr>
        <w:t>Banakako errolda</w:t>
      </w:r>
      <w:r w:rsidR="000E2B41">
        <w:rPr>
          <w:i/>
        </w:rPr>
        <w:t xml:space="preserve"> gaur egun </w:t>
      </w:r>
      <w:r>
        <w:t xml:space="preserve">zerbitzuak kontsultaren xede den pertsonaren identifikazio-datuak behar ditu. Datu horiek datu generikoen </w:t>
      </w:r>
      <w:r>
        <w:rPr>
          <w:i/>
        </w:rPr>
        <w:t>Titular</w:t>
      </w:r>
      <w:r>
        <w:t xml:space="preserve"> nodoan (</w:t>
      </w:r>
      <w:r>
        <w:rPr>
          <w:i/>
        </w:rPr>
        <w:t>/DatosGenericos/Titular</w:t>
      </w:r>
      <w:r>
        <w:t>) informatuta etorriko dira:</w:t>
      </w:r>
    </w:p>
    <w:p w14:paraId="06CA14E0"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118F7A3E"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titularrari buruz eman beharreko gutxieneko datuak honako hauek dira: </w:t>
      </w:r>
    </w:p>
    <w:p w14:paraId="48515E16"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7493495B" w14:textId="77777777" w:rsidR="00CF2CF5" w:rsidRDefault="00FD578A" w:rsidP="00CF2CF5">
      <w:pPr>
        <w:pStyle w:val="Prrafodelista"/>
        <w:numPr>
          <w:ilvl w:val="0"/>
          <w:numId w:val="21"/>
        </w:numPr>
        <w:autoSpaceDE w:val="0"/>
        <w:autoSpaceDN w:val="0"/>
        <w:adjustRightInd w:val="0"/>
        <w:spacing w:after="0" w:line="240" w:lineRule="auto"/>
        <w:rPr>
          <w:rFonts w:eastAsia="Times New Roman" w:cstheme="minorHAnsi"/>
          <w:szCs w:val="20"/>
        </w:rPr>
      </w:pPr>
      <w:r>
        <w:rPr>
          <w:i/>
        </w:rPr>
        <w:t>/DatosGenericos/Titular/ nodoko</w:t>
      </w:r>
      <w:r>
        <w:rPr>
          <w:b/>
          <w:i/>
        </w:rPr>
        <w:t xml:space="preserve"> TipoDocumentacion</w:t>
      </w:r>
      <w:r>
        <w:t xml:space="preserve"> + </w:t>
      </w:r>
      <w:r>
        <w:rPr>
          <w:b/>
          <w:i/>
        </w:rPr>
        <w:t>Documentacion</w:t>
      </w:r>
      <w:r>
        <w:t xml:space="preserve"> +</w:t>
      </w:r>
      <w:r>
        <w:rPr>
          <w:b/>
          <w:i/>
        </w:rPr>
        <w:t xml:space="preserve"> Nombre </w:t>
      </w:r>
      <w:r>
        <w:rPr>
          <w:i/>
        </w:rPr>
        <w:t>+</w:t>
      </w:r>
      <w:r>
        <w:rPr>
          <w:b/>
          <w:i/>
        </w:rPr>
        <w:t xml:space="preserve"> Apellido1 </w:t>
      </w:r>
      <w:r>
        <w:rPr>
          <w:i/>
        </w:rPr>
        <w:t>(+</w:t>
      </w:r>
      <w:r>
        <w:rPr>
          <w:b/>
          <w:i/>
        </w:rPr>
        <w:t xml:space="preserve"> Apellido2</w:t>
      </w:r>
      <w:r>
        <w:rPr>
          <w:i/>
        </w:rPr>
        <w:t>, baldin balu).</w:t>
      </w:r>
    </w:p>
    <w:p w14:paraId="51722051" w14:textId="77777777" w:rsidR="00E91D8C" w:rsidRPr="00CF2CF5" w:rsidRDefault="00E91D8C" w:rsidP="00E91D8C">
      <w:pPr>
        <w:pStyle w:val="Prrafodelista"/>
        <w:autoSpaceDE w:val="0"/>
        <w:autoSpaceDN w:val="0"/>
        <w:adjustRightInd w:val="0"/>
        <w:spacing w:after="0" w:line="240" w:lineRule="auto"/>
        <w:ind w:left="3540"/>
        <w:rPr>
          <w:rFonts w:eastAsia="Times New Roman" w:cstheme="minorHAnsi"/>
          <w:szCs w:val="20"/>
        </w:rPr>
      </w:pPr>
      <w:r>
        <w:rPr>
          <w:b/>
          <w:i/>
        </w:rPr>
        <w:t>+</w:t>
      </w:r>
    </w:p>
    <w:p w14:paraId="224EB1CC" w14:textId="77777777" w:rsidR="000F5D0D" w:rsidRPr="00CF2CF5" w:rsidRDefault="00E91D8C" w:rsidP="00CF2CF5">
      <w:pPr>
        <w:pStyle w:val="Prrafodelista"/>
        <w:numPr>
          <w:ilvl w:val="0"/>
          <w:numId w:val="21"/>
        </w:numPr>
        <w:autoSpaceDE w:val="0"/>
        <w:autoSpaceDN w:val="0"/>
        <w:adjustRightInd w:val="0"/>
        <w:spacing w:after="0" w:line="240" w:lineRule="auto"/>
        <w:rPr>
          <w:rFonts w:eastAsia="Times New Roman" w:cstheme="minorHAnsi"/>
          <w:szCs w:val="20"/>
        </w:rPr>
      </w:pPr>
      <w:r>
        <w:rPr>
          <w:i/>
        </w:rPr>
        <w:t>/DatosEspecificos/Consulta</w:t>
      </w:r>
      <w:r>
        <w:t>/</w:t>
      </w:r>
      <w:r>
        <w:rPr>
          <w:i/>
        </w:rPr>
        <w:t xml:space="preserve">DatosEntradaPadron nodoko </w:t>
      </w:r>
      <w:r>
        <w:rPr>
          <w:b/>
        </w:rPr>
        <w:t>TipoDocumento + Nombre + Apellido1 (</w:t>
      </w:r>
      <w:r>
        <w:t>+</w:t>
      </w:r>
      <w:r>
        <w:rPr>
          <w:b/>
        </w:rPr>
        <w:t xml:space="preserve"> Apellido2</w:t>
      </w:r>
      <w:r>
        <w:t xml:space="preserve"> izango balu)</w:t>
      </w:r>
    </w:p>
    <w:p w14:paraId="4007A7F1" w14:textId="77777777" w:rsidR="000F5D0D" w:rsidRPr="000F5D0D" w:rsidRDefault="000F5D0D" w:rsidP="000F5D0D">
      <w:pPr>
        <w:spacing w:after="0" w:line="240" w:lineRule="auto"/>
        <w:ind w:left="66"/>
        <w:jc w:val="both"/>
        <w:rPr>
          <w:rFonts w:eastAsia="Times New Roman" w:cstheme="minorHAnsi"/>
          <w:szCs w:val="20"/>
          <w:lang w:val="es-ES_tradnl"/>
        </w:rPr>
      </w:pPr>
    </w:p>
    <w:p w14:paraId="00C2914F" w14:textId="77777777" w:rsidR="006E3ED0" w:rsidRDefault="006E3ED0" w:rsidP="006E3ED0"/>
    <w:p w14:paraId="434D457D" w14:textId="77777777" w:rsidR="006E3ED0" w:rsidRDefault="006E3ED0" w:rsidP="006E3ED0"/>
    <w:p w14:paraId="066F9253" w14:textId="77777777" w:rsidR="00E91D8C" w:rsidRPr="00E91D8C" w:rsidRDefault="00E91D8C" w:rsidP="00E91D8C">
      <w:pPr>
        <w:pStyle w:val="Prrafodelista"/>
        <w:numPr>
          <w:ilvl w:val="0"/>
          <w:numId w:val="21"/>
        </w:numPr>
        <w:autoSpaceDE w:val="0"/>
        <w:autoSpaceDN w:val="0"/>
        <w:adjustRightInd w:val="0"/>
        <w:spacing w:after="0" w:line="240" w:lineRule="auto"/>
        <w:rPr>
          <w:rFonts w:eastAsia="Times New Roman" w:cstheme="minorHAnsi"/>
          <w:szCs w:val="20"/>
        </w:rPr>
      </w:pPr>
      <w:r>
        <w:rPr>
          <w:i/>
        </w:rPr>
        <w:t>Adin txikikoen edo dokumentaziorik gabeko atzerritarren</w:t>
      </w:r>
      <w:r>
        <w:t xml:space="preserve"> kasuan, dokumenturik ez duten edo ezagutzen ez zaien kasuetan, </w:t>
      </w:r>
      <w:r>
        <w:rPr>
          <w:i/>
        </w:rPr>
        <w:t>/DatosGenericos/Titular</w:t>
      </w:r>
      <w:r>
        <w:t>/ nodoko etiketetan balio hauek pasatuko dira:</w:t>
      </w:r>
    </w:p>
    <w:p w14:paraId="014D24CA" w14:textId="77777777" w:rsidR="00E91D8C" w:rsidRPr="005414A1" w:rsidRDefault="00E91D8C" w:rsidP="00E91D8C">
      <w:pPr>
        <w:numPr>
          <w:ilvl w:val="2"/>
          <w:numId w:val="13"/>
        </w:numPr>
        <w:spacing w:after="0" w:line="240" w:lineRule="auto"/>
        <w:jc w:val="both"/>
      </w:pPr>
      <w:r>
        <w:rPr>
          <w:b/>
          <w:i/>
        </w:rPr>
        <w:t xml:space="preserve">TipoDocumentacion: </w:t>
      </w:r>
      <w:r>
        <w:rPr>
          <w:b/>
          <w:i/>
          <w:color w:val="0000FF"/>
          <w:sz w:val="20"/>
        </w:rPr>
        <w:t>IFZ</w:t>
      </w:r>
      <w:r>
        <w:rPr>
          <w:sz w:val="20"/>
        </w:rPr>
        <w:t>.</w:t>
      </w:r>
    </w:p>
    <w:p w14:paraId="07891A6D" w14:textId="77777777" w:rsidR="00E91D8C" w:rsidRPr="00B52B55" w:rsidRDefault="00E91D8C" w:rsidP="00E91D8C">
      <w:pPr>
        <w:numPr>
          <w:ilvl w:val="2"/>
          <w:numId w:val="13"/>
        </w:numPr>
        <w:spacing w:after="0" w:line="240" w:lineRule="auto"/>
        <w:jc w:val="both"/>
      </w:pPr>
      <w:r>
        <w:rPr>
          <w:b/>
          <w:i/>
        </w:rPr>
        <w:t xml:space="preserve">Documentación: </w:t>
      </w:r>
      <w:r>
        <w:rPr>
          <w:b/>
          <w:i/>
          <w:color w:val="0000FF"/>
          <w:sz w:val="20"/>
        </w:rPr>
        <w:t>000000000</w:t>
      </w:r>
      <w:r>
        <w:rPr>
          <w:sz w:val="20"/>
        </w:rPr>
        <w:t>.</w:t>
      </w:r>
    </w:p>
    <w:p w14:paraId="31C76E30" w14:textId="77777777" w:rsidR="006E3ED0" w:rsidRDefault="006E3ED0" w:rsidP="000F5D0D">
      <w:pPr>
        <w:spacing w:after="0" w:line="240" w:lineRule="auto"/>
        <w:ind w:left="66"/>
        <w:jc w:val="both"/>
        <w:rPr>
          <w:rFonts w:eastAsia="Times New Roman" w:cstheme="minorHAnsi"/>
          <w:szCs w:val="20"/>
          <w:lang w:val="es-ES_tradnl"/>
        </w:rPr>
      </w:pPr>
    </w:p>
    <w:p w14:paraId="4ADAFB52"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rPr>
        <w:t>Emisor</w:t>
      </w:r>
      <w:r>
        <w:t xml:space="preserve">, </w:t>
      </w:r>
      <w:r>
        <w:rPr>
          <w:i/>
        </w:rPr>
        <w:t>Solicitante</w:t>
      </w:r>
      <w:r>
        <w:t xml:space="preserve">, </w:t>
      </w:r>
      <w:r>
        <w:rPr>
          <w:i/>
        </w:rPr>
        <w:t>Transmision</w:t>
      </w:r>
      <w:r>
        <w:t>) SCSPv3 protokoloaren zehaztapenen arabera beteko dira.</w:t>
      </w:r>
    </w:p>
    <w:p w14:paraId="4DE84CBF"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rPr>
        <w:t>DatosGenericos</w:t>
      </w:r>
      <w:r>
        <w:t xml:space="preserve"> adarrak informatuta eraman beharko dituen datuak:</w:t>
      </w:r>
    </w:p>
    <w:p w14:paraId="63D51659"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0C741CE"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rPr>
        <w:t xml:space="preserve">Emisor: </w:t>
      </w:r>
      <w:r>
        <w:rPr>
          <w:i/>
        </w:rPr>
        <w:t>zerbitzuaren igorlearen IFZ eta izena.</w:t>
      </w:r>
    </w:p>
    <w:p w14:paraId="77343DC5" w14:textId="77777777" w:rsidR="000F5D0D" w:rsidRPr="000F5D0D" w:rsidRDefault="000F5D0D" w:rsidP="00E723F7">
      <w:pPr>
        <w:numPr>
          <w:ilvl w:val="1"/>
          <w:numId w:val="13"/>
        </w:numPr>
        <w:autoSpaceDE w:val="0"/>
        <w:autoSpaceDN w:val="0"/>
        <w:adjustRightInd w:val="0"/>
        <w:spacing w:before="240" w:after="0" w:line="240" w:lineRule="auto"/>
        <w:jc w:val="both"/>
        <w:rPr>
          <w:rFonts w:eastAsia="Times New Roman" w:cstheme="minorHAnsi"/>
          <w:szCs w:val="20"/>
        </w:rPr>
      </w:pPr>
      <w:r>
        <w:rPr>
          <w:b/>
          <w:i/>
        </w:rPr>
        <w:t>NifEmisor</w:t>
      </w:r>
      <w:r>
        <w:t xml:space="preserve">: </w:t>
      </w:r>
      <w:r>
        <w:rPr>
          <w:b/>
          <w:i/>
          <w:color w:val="0000FF"/>
          <w:sz w:val="20"/>
        </w:rPr>
        <w:t>P00000000</w:t>
      </w:r>
      <w:r>
        <w:rPr>
          <w:i/>
        </w:rPr>
        <w:t xml:space="preserve"> balioa izango du</w:t>
      </w:r>
      <w:r>
        <w:t>.</w:t>
      </w:r>
    </w:p>
    <w:p w14:paraId="2A32A8C7" w14:textId="77777777" w:rsidR="000F5D0D" w:rsidRPr="008A6F2B" w:rsidRDefault="000F5D0D" w:rsidP="00E723F7">
      <w:pPr>
        <w:numPr>
          <w:ilvl w:val="1"/>
          <w:numId w:val="13"/>
        </w:numPr>
        <w:autoSpaceDE w:val="0"/>
        <w:autoSpaceDN w:val="0"/>
        <w:adjustRightInd w:val="0"/>
        <w:spacing w:before="240" w:after="0" w:line="240" w:lineRule="auto"/>
        <w:ind w:right="-143"/>
        <w:jc w:val="both"/>
        <w:rPr>
          <w:rFonts w:cs="Times New Roman"/>
          <w:b/>
          <w:i/>
          <w:color w:val="0000FF"/>
          <w:sz w:val="20"/>
          <w:szCs w:val="20"/>
        </w:rPr>
      </w:pPr>
      <w:r>
        <w:rPr>
          <w:b/>
          <w:i/>
        </w:rPr>
        <w:t>NombreEmisor</w:t>
      </w:r>
      <w:r>
        <w:t xml:space="preserve">: </w:t>
      </w:r>
      <w:r>
        <w:rPr>
          <w:b/>
          <w:i/>
          <w:color w:val="0000FF"/>
          <w:sz w:val="20"/>
        </w:rPr>
        <w:t>EAEko Udalak – Ayuntamientos CAPV.</w:t>
      </w:r>
      <w:r>
        <w:rPr>
          <w:i/>
        </w:rPr>
        <w:t xml:space="preserve"> balioa izango du</w:t>
      </w:r>
    </w:p>
    <w:p w14:paraId="7481A332" w14:textId="77777777" w:rsidR="000F5D0D" w:rsidRPr="008A6F2B" w:rsidRDefault="000F5D0D" w:rsidP="000F5D0D">
      <w:pPr>
        <w:autoSpaceDE w:val="0"/>
        <w:autoSpaceDN w:val="0"/>
        <w:adjustRightInd w:val="0"/>
        <w:spacing w:after="0" w:line="240" w:lineRule="auto"/>
        <w:ind w:left="1080"/>
        <w:jc w:val="both"/>
        <w:rPr>
          <w:rFonts w:cs="Times New Roman"/>
          <w:b/>
          <w:i/>
          <w:color w:val="0000FF"/>
          <w:sz w:val="20"/>
          <w:szCs w:val="20"/>
        </w:rPr>
      </w:pPr>
    </w:p>
    <w:p w14:paraId="2C5EAB4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rPr>
        <w:t xml:space="preserve">Solicitante: </w:t>
      </w:r>
      <w:r>
        <w:rPr>
          <w:i/>
        </w:rPr>
        <w:t>zerbitzua kontsultatzen duen erakunde lagapen-hartzailearen datuak.</w:t>
      </w:r>
    </w:p>
    <w:p w14:paraId="46DC9A4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IdentificadorSolicitante: </w:t>
      </w:r>
      <w:r>
        <w:rPr>
          <w:i/>
        </w:rPr>
        <w:t xml:space="preserve">erakunde eskatzailearen IFZ. </w:t>
      </w:r>
      <w:r>
        <w:rPr>
          <w:i/>
          <w:u w:val="single"/>
        </w:rPr>
        <w:t>Nahitaezkoa</w:t>
      </w:r>
      <w:r>
        <w:rPr>
          <w:i/>
        </w:rPr>
        <w:t>.</w:t>
      </w:r>
    </w:p>
    <w:p w14:paraId="1817827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NombreSolicitante: </w:t>
      </w:r>
      <w:r>
        <w:rPr>
          <w:i/>
        </w:rPr>
        <w:t xml:space="preserve">erakunde eskatzailearen izena. </w:t>
      </w:r>
      <w:r>
        <w:rPr>
          <w:i/>
          <w:u w:val="single"/>
        </w:rPr>
        <w:t>Nahitaezkoa.</w:t>
      </w:r>
    </w:p>
    <w:p w14:paraId="58F3EB1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UnidadTramitadora: </w:t>
      </w:r>
      <w:r>
        <w:rPr>
          <w:i/>
        </w:rPr>
        <w:t xml:space="preserve">kontsulta egiten duen saila edo unitate tramitatzailea. </w:t>
      </w:r>
      <w:r>
        <w:rPr>
          <w:i/>
          <w:u w:val="single"/>
        </w:rPr>
        <w:t>Nahitaezkoa</w:t>
      </w:r>
      <w:r>
        <w:rPr>
          <w:i/>
        </w:rPr>
        <w:t>.</w:t>
      </w:r>
    </w:p>
    <w:p w14:paraId="208D9FA1"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Procedimiento</w:t>
      </w:r>
    </w:p>
    <w:p w14:paraId="74319CA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 xml:space="preserve">CodProcedimiento: </w:t>
      </w:r>
      <w:r>
        <w:rPr>
          <w:i/>
        </w:rPr>
        <w:t xml:space="preserve">zerbitzurako kontsulta egiteko erabiltzen den prozeduraren kodea. </w:t>
      </w:r>
      <w:r>
        <w:rPr>
          <w:i/>
          <w:u w:val="single"/>
        </w:rPr>
        <w:t>Nahitaezkoa</w:t>
      </w:r>
      <w:r>
        <w:rPr>
          <w:i/>
        </w:rPr>
        <w:t>. NISAEn aldez aurretik baimendu beharko dute.</w:t>
      </w:r>
    </w:p>
    <w:p w14:paraId="2E53C993"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rPr>
        <w:t>NombreProcedimiento:</w:t>
      </w:r>
      <w:r>
        <w:rPr>
          <w:i/>
          <w:color w:val="000000"/>
          <w:sz w:val="24"/>
        </w:rPr>
        <w:t xml:space="preserve"> </w:t>
      </w:r>
      <w:r>
        <w:rPr>
          <w:i/>
        </w:rPr>
        <w:t xml:space="preserve">zerbitzurako kontsulta egiteko erabiltzen den tramitazio- edo administrazio-prozeduraren kodea. </w:t>
      </w:r>
      <w:r>
        <w:rPr>
          <w:i/>
          <w:u w:val="single"/>
        </w:rPr>
        <w:t>Nahitaezkoa</w:t>
      </w:r>
      <w:r>
        <w:rPr>
          <w:i/>
        </w:rPr>
        <w:t xml:space="preserve">. </w:t>
      </w:r>
    </w:p>
    <w:p w14:paraId="5F68DFA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Finalidad: </w:t>
      </w:r>
      <w:r>
        <w:rPr>
          <w:i/>
        </w:rPr>
        <w:t xml:space="preserve">zerbitzuari kontsulta zer xedetarako edo tramitetarako egiten zaion. </w:t>
      </w:r>
      <w:r>
        <w:rPr>
          <w:i/>
          <w:u w:val="single"/>
        </w:rPr>
        <w:t>Nahitaezkoa.</w:t>
      </w:r>
    </w:p>
    <w:p w14:paraId="5558B59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Consentimiento:</w:t>
      </w:r>
      <w:r>
        <w:rPr>
          <w:i/>
        </w:rPr>
        <w:t xml:space="preserve"> datuen kontsulta egingo zaion interesdunaren baimena, lege mailako arau batek kontsulta egiteko baimena ematen badu salbu. </w:t>
      </w:r>
      <w:r>
        <w:rPr>
          <w:i/>
          <w:u w:val="single"/>
        </w:rPr>
        <w:t>Nahitaezkoa</w:t>
      </w:r>
      <w:r>
        <w:rPr>
          <w:i/>
        </w:rPr>
        <w:t>.</w:t>
      </w:r>
      <w:r>
        <w:t xml:space="preserve"> Balio posibleak: </w:t>
      </w:r>
      <w:r>
        <w:rPr>
          <w:b/>
          <w:i/>
          <w:color w:val="0000FF"/>
          <w:sz w:val="20"/>
        </w:rPr>
        <w:t>Bai</w:t>
      </w:r>
      <w:r>
        <w:t xml:space="preserve"> edo </w:t>
      </w:r>
      <w:r>
        <w:rPr>
          <w:b/>
          <w:i/>
          <w:color w:val="0000FF"/>
          <w:sz w:val="20"/>
        </w:rPr>
        <w:t>Legea</w:t>
      </w:r>
      <w:r>
        <w:t>.</w:t>
      </w:r>
    </w:p>
    <w:p w14:paraId="473AB32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Funcionario</w:t>
      </w:r>
    </w:p>
    <w:p w14:paraId="31F898F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t>NombreCompletoFuncionario:</w:t>
      </w:r>
      <w:r>
        <w:rPr>
          <w:i/>
        </w:rPr>
        <w:t xml:space="preserve"> zerbitzurako kontsulta egiten duen enplegatu publikoaren edo tramitatzailearen izen-abizenak. Aplikazio bat bada, aplikazioaren arduradunaren izena edukiko du. </w:t>
      </w:r>
      <w:r>
        <w:rPr>
          <w:i/>
          <w:u w:val="single"/>
        </w:rPr>
        <w:t>Nahitaezkoa.</w:t>
      </w:r>
    </w:p>
    <w:p w14:paraId="291130D8"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rPr>
        <w:lastRenderedPageBreak/>
        <w:t>NifFuncionario:</w:t>
      </w:r>
      <w:r>
        <w:t xml:space="preserve"> </w:t>
      </w:r>
      <w:r>
        <w:rPr>
          <w:i/>
        </w:rPr>
        <w:t xml:space="preserve">zerbitzurako kontsulta egiten duen enplegatu publikoaren edo tramitatzailearen NANa. Aplikazio bat bada, aplikazioaren arduradunaren NANa edukiko du. </w:t>
      </w:r>
      <w:r>
        <w:rPr>
          <w:i/>
          <w:u w:val="single"/>
        </w:rPr>
        <w:t>Nahitaezkoa.</w:t>
      </w:r>
    </w:p>
    <w:p w14:paraId="138BA4A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 xml:space="preserve">IdExpediente: </w:t>
      </w:r>
      <w:r>
        <w:rPr>
          <w:i/>
        </w:rPr>
        <w:t xml:space="preserve">eskabidearekin edo kontsultaren xede den dokumentu-zenbakiarekin lotutako espedientearen identifikatzailea edo zenbakia. </w:t>
      </w:r>
      <w:r>
        <w:rPr>
          <w:i/>
          <w:u w:val="single"/>
        </w:rPr>
        <w:t>Nahitaezkoa</w:t>
      </w:r>
      <w:r>
        <w:rPr>
          <w:i/>
        </w:rPr>
        <w:t>.</w:t>
      </w:r>
    </w:p>
    <w:p w14:paraId="6F37D6B5"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4C34C14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rPr>
        <w:t>Titular</w:t>
      </w:r>
      <w:r>
        <w:rPr>
          <w:color w:val="000000"/>
          <w:sz w:val="24"/>
        </w:rPr>
        <w:t xml:space="preserve">: </w:t>
      </w:r>
      <w:r>
        <w:rPr>
          <w:i/>
        </w:rPr>
        <w:t>kontsultaren xede den titularraren datuak.</w:t>
      </w:r>
    </w:p>
    <w:p w14:paraId="1EE6E336"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TipoDocumentacion: </w:t>
      </w:r>
      <w:r>
        <w:rPr>
          <w:i/>
        </w:rPr>
        <w:t>kontsultatu nahi den titularraren dokumentu mota: (</w:t>
      </w:r>
      <w:r>
        <w:rPr>
          <w:i/>
          <w:color w:val="0000FF"/>
        </w:rPr>
        <w:t>/</w:t>
      </w:r>
      <w:r>
        <w:rPr>
          <w:b/>
          <w:i/>
          <w:color w:val="0000FF"/>
          <w:sz w:val="20"/>
        </w:rPr>
        <w:t>IFZ</w:t>
      </w:r>
      <w:r>
        <w:rPr>
          <w:i/>
          <w:color w:val="0000FF"/>
        </w:rPr>
        <w:t>/</w:t>
      </w:r>
      <w:r>
        <w:rPr>
          <w:b/>
          <w:i/>
          <w:color w:val="0000FF"/>
          <w:sz w:val="20"/>
        </w:rPr>
        <w:t>NAN</w:t>
      </w:r>
      <w:r>
        <w:rPr>
          <w:i/>
          <w:color w:val="0000FF"/>
        </w:rPr>
        <w:t>/</w:t>
      </w:r>
      <w:r>
        <w:rPr>
          <w:b/>
          <w:i/>
          <w:color w:val="0000FF"/>
          <w:sz w:val="20"/>
        </w:rPr>
        <w:t>AIZ</w:t>
      </w:r>
      <w:r>
        <w:rPr>
          <w:i/>
          <w:color w:val="0000FF"/>
        </w:rPr>
        <w:t>/</w:t>
      </w:r>
      <w:r>
        <w:rPr>
          <w:b/>
          <w:i/>
          <w:color w:val="0000FF"/>
        </w:rPr>
        <w:t>Pasaportea</w:t>
      </w:r>
      <w:r>
        <w:rPr>
          <w:i/>
        </w:rPr>
        <w:t xml:space="preserve">). </w:t>
      </w:r>
      <w:r>
        <w:rPr>
          <w:i/>
          <w:u w:val="single"/>
        </w:rPr>
        <w:t>Nahitaezkoa</w:t>
      </w:r>
      <w:r>
        <w:rPr>
          <w:i/>
        </w:rPr>
        <w:t>.</w:t>
      </w:r>
    </w:p>
    <w:p w14:paraId="1AA7471E"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rPr>
        <w:t xml:space="preserve">Documentacion: </w:t>
      </w:r>
      <w:r>
        <w:rPr>
          <w:i/>
        </w:rPr>
        <w:t xml:space="preserve">titularraren dokumentuaren zenbakia. </w:t>
      </w:r>
      <w:r>
        <w:rPr>
          <w:i/>
          <w:u w:val="single"/>
        </w:rPr>
        <w:t>Nahitaezkoa</w:t>
      </w:r>
      <w:r>
        <w:rPr>
          <w:i/>
        </w:rPr>
        <w:t>.</w:t>
      </w:r>
    </w:p>
    <w:p w14:paraId="1E5FFBB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NombreCompleto</w:t>
      </w:r>
      <w:r>
        <w:rPr>
          <w:i/>
        </w:rPr>
        <w:t xml:space="preserve">: kontsultatzen den titularraren izen osoa. </w:t>
      </w:r>
      <w:r>
        <w:rPr>
          <w:i/>
          <w:u w:val="single"/>
        </w:rPr>
        <w:t>Aukerakoa</w:t>
      </w:r>
      <w:r>
        <w:rPr>
          <w:i/>
        </w:rPr>
        <w:t>.</w:t>
      </w:r>
    </w:p>
    <w:p w14:paraId="6348E064"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 </w:t>
      </w:r>
      <w:r>
        <w:rPr>
          <w:i/>
          <w:u w:val="single"/>
        </w:rPr>
        <w:t>Nahitaezkoa</w:t>
      </w:r>
      <w:r>
        <w:rPr>
          <w:i/>
        </w:rPr>
        <w:t>.</w:t>
      </w:r>
    </w:p>
    <w:p w14:paraId="7DD543A7"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 </w:t>
      </w:r>
      <w:r>
        <w:rPr>
          <w:i/>
          <w:u w:val="single"/>
        </w:rPr>
        <w:t>Nahitaezkoa</w:t>
      </w:r>
      <w:r>
        <w:rPr>
          <w:i/>
        </w:rPr>
        <w:t>.</w:t>
      </w:r>
    </w:p>
    <w:p w14:paraId="79914A03"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 </w:t>
      </w:r>
      <w:r>
        <w:rPr>
          <w:i/>
          <w:u w:val="single"/>
        </w:rPr>
        <w:t>Aukerakoa</w:t>
      </w:r>
      <w:r>
        <w:rPr>
          <w:i/>
        </w:rPr>
        <w:t>.</w:t>
      </w:r>
    </w:p>
    <w:p w14:paraId="55D1481B" w14:textId="77777777" w:rsidR="004D7F9A" w:rsidRPr="004D7F9A" w:rsidRDefault="004D7F9A" w:rsidP="004D7F9A">
      <w:pPr>
        <w:pStyle w:val="Prrafodelista"/>
        <w:autoSpaceDE w:val="0"/>
        <w:autoSpaceDN w:val="0"/>
        <w:adjustRightInd w:val="0"/>
        <w:spacing w:after="0" w:line="240" w:lineRule="auto"/>
        <w:ind w:left="1080"/>
        <w:rPr>
          <w:rFonts w:eastAsia="Times New Roman" w:cstheme="minorHAnsi"/>
          <w:szCs w:val="20"/>
          <w:lang w:val="es-ES_tradnl"/>
        </w:rPr>
      </w:pPr>
    </w:p>
    <w:p w14:paraId="58C806C1" w14:textId="77777777" w:rsidR="004D7F9A" w:rsidRPr="00E91D8C" w:rsidRDefault="004D7F9A" w:rsidP="004D7F9A">
      <w:pPr>
        <w:pStyle w:val="Prrafodelista"/>
        <w:autoSpaceDE w:val="0"/>
        <w:autoSpaceDN w:val="0"/>
        <w:adjustRightInd w:val="0"/>
        <w:spacing w:after="0" w:line="240" w:lineRule="auto"/>
        <w:ind w:left="1080"/>
        <w:rPr>
          <w:rFonts w:eastAsia="Times New Roman" w:cstheme="minorHAnsi"/>
          <w:szCs w:val="20"/>
        </w:rPr>
      </w:pPr>
      <w:r>
        <w:rPr>
          <w:i/>
        </w:rPr>
        <w:t xml:space="preserve">Adin txikikoen edo </w:t>
      </w:r>
      <w:r>
        <w:rPr>
          <w:b/>
          <w:i/>
        </w:rPr>
        <w:t>dokumentaziorik gabeko</w:t>
      </w:r>
      <w:r>
        <w:rPr>
          <w:i/>
        </w:rPr>
        <w:t xml:space="preserve"> atzerritarren</w:t>
      </w:r>
      <w:r>
        <w:t xml:space="preserve"> kasuan, dokumenturik ez duten edo ezagutzen ez zaien kasuetan, dokumentu motaren eta zenbakiaren inguruko etiketetan balio hauek pasatuko dira:</w:t>
      </w:r>
    </w:p>
    <w:p w14:paraId="0CB7F6E1" w14:textId="77777777" w:rsidR="004D7F9A" w:rsidRPr="005414A1" w:rsidRDefault="004D7F9A" w:rsidP="004D7F9A">
      <w:pPr>
        <w:numPr>
          <w:ilvl w:val="2"/>
          <w:numId w:val="13"/>
        </w:numPr>
        <w:spacing w:after="0" w:line="240" w:lineRule="auto"/>
        <w:jc w:val="both"/>
      </w:pPr>
      <w:r>
        <w:rPr>
          <w:b/>
          <w:i/>
        </w:rPr>
        <w:t xml:space="preserve">TipoDocumentacion: </w:t>
      </w:r>
      <w:r>
        <w:rPr>
          <w:b/>
          <w:i/>
          <w:color w:val="0000FF"/>
          <w:sz w:val="20"/>
        </w:rPr>
        <w:t>IFZ</w:t>
      </w:r>
      <w:r>
        <w:rPr>
          <w:sz w:val="20"/>
        </w:rPr>
        <w:t>.</w:t>
      </w:r>
    </w:p>
    <w:p w14:paraId="0886C446" w14:textId="77777777" w:rsidR="004D7F9A" w:rsidRPr="00B52B55" w:rsidRDefault="004D7F9A" w:rsidP="004D7F9A">
      <w:pPr>
        <w:numPr>
          <w:ilvl w:val="2"/>
          <w:numId w:val="13"/>
        </w:numPr>
        <w:spacing w:after="0" w:line="240" w:lineRule="auto"/>
        <w:jc w:val="both"/>
      </w:pPr>
      <w:r>
        <w:rPr>
          <w:b/>
          <w:i/>
        </w:rPr>
        <w:t xml:space="preserve">Documentación: </w:t>
      </w:r>
      <w:r>
        <w:rPr>
          <w:b/>
          <w:i/>
          <w:color w:val="0000FF"/>
          <w:sz w:val="20"/>
        </w:rPr>
        <w:t>000000000</w:t>
      </w:r>
      <w:r>
        <w:rPr>
          <w:sz w:val="20"/>
        </w:rPr>
        <w:t>.</w:t>
      </w:r>
    </w:p>
    <w:p w14:paraId="35245D30" w14:textId="77777777" w:rsidR="004D7F9A" w:rsidRDefault="004D7F9A" w:rsidP="004D7F9A">
      <w:pPr>
        <w:spacing w:after="0" w:line="240" w:lineRule="auto"/>
        <w:ind w:left="66"/>
        <w:jc w:val="both"/>
        <w:rPr>
          <w:rFonts w:eastAsia="Times New Roman" w:cstheme="minorHAnsi"/>
          <w:szCs w:val="20"/>
          <w:lang w:val="es-ES_tradnl"/>
        </w:rPr>
      </w:pPr>
    </w:p>
    <w:p w14:paraId="4F17D74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rPr>
        <w:t xml:space="preserve">Transmision: </w:t>
      </w:r>
      <w:r>
        <w:rPr>
          <w:i/>
        </w:rPr>
        <w:t>eskabidearekin erlazionatutako datuak.</w:t>
      </w:r>
    </w:p>
    <w:p w14:paraId="60AA744A"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rPr>
        <w:t>CodigoCertificado:</w:t>
      </w:r>
      <w:r>
        <w:rPr>
          <w:i/>
        </w:rPr>
        <w:t xml:space="preserve"> </w:t>
      </w:r>
      <w:r>
        <w:rPr>
          <w:b/>
          <w:i/>
          <w:color w:val="0000FF"/>
          <w:u w:val="single"/>
        </w:rPr>
        <w:t>SWIOPPINDAYTO</w:t>
      </w:r>
      <w:r>
        <w:rPr>
          <w:i/>
        </w:rPr>
        <w:t xml:space="preserve"> balioa izango du.</w:t>
      </w:r>
    </w:p>
    <w:p w14:paraId="063C2F4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 xml:space="preserve">IdSolicitud: </w:t>
      </w:r>
      <w:r>
        <w:rPr>
          <w:i/>
        </w:rPr>
        <w:t xml:space="preserve">eremuaren balioa bat etorriko da Atributos adarreko </w:t>
      </w:r>
      <w:r>
        <w:rPr>
          <w:b/>
          <w:i/>
          <w:color w:val="0000FF"/>
          <w:sz w:val="20"/>
        </w:rPr>
        <w:t>IdPeticion</w:t>
      </w:r>
      <w:r>
        <w:rPr>
          <w:i/>
        </w:rPr>
        <w:t xml:space="preserve"> eremuaren balioarekin.</w:t>
      </w:r>
    </w:p>
    <w:p w14:paraId="4DED6119"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rPr>
      </w:pPr>
    </w:p>
    <w:p w14:paraId="26B2D46D" w14:textId="77777777" w:rsidR="00EA4656" w:rsidRDefault="00EA4656" w:rsidP="00EA4656">
      <w:pPr>
        <w:spacing w:before="240" w:after="0" w:line="240" w:lineRule="auto"/>
        <w:jc w:val="both"/>
        <w:rPr>
          <w:rFonts w:eastAsia="Times New Roman" w:cstheme="minorHAnsi"/>
          <w:szCs w:val="20"/>
          <w:lang w:val="es-ES_tradnl"/>
        </w:rPr>
      </w:pPr>
    </w:p>
    <w:p w14:paraId="358C12FE" w14:textId="77777777" w:rsidR="00EA4656" w:rsidRPr="000F5D0D" w:rsidRDefault="00EA4656" w:rsidP="00EA4656">
      <w:pPr>
        <w:spacing w:before="240" w:after="0" w:line="240" w:lineRule="auto"/>
        <w:jc w:val="both"/>
        <w:rPr>
          <w:rFonts w:eastAsia="Times New Roman" w:cstheme="minorHAnsi"/>
          <w:szCs w:val="20"/>
        </w:rPr>
      </w:pPr>
      <w:r>
        <w:t>Irudian (</w:t>
      </w:r>
      <w:r>
        <w:rPr>
          <w:i/>
        </w:rPr>
        <w:t>2. irudia</w:t>
      </w:r>
      <w:r>
        <w:t xml:space="preserve">) hedatuta erakusten dira zerbitzurako eskaera bidaltzeko definitutako </w:t>
      </w:r>
      <w:r>
        <w:rPr>
          <w:i/>
        </w:rPr>
        <w:t>Solicitudes</w:t>
      </w:r>
      <w:r>
        <w:t xml:space="preserve"> adarraren</w:t>
      </w:r>
      <w:r>
        <w:rPr>
          <w:i/>
        </w:rPr>
        <w:t xml:space="preserve"> DatosEspecificos</w:t>
      </w:r>
      <w:r>
        <w:t xml:space="preserve"> blokeari dagozkion elementuak.</w:t>
      </w:r>
    </w:p>
    <w:p w14:paraId="59C1795B" w14:textId="77777777" w:rsidR="00EA4656" w:rsidRDefault="00EA4656" w:rsidP="00EA4656">
      <w:pPr>
        <w:spacing w:before="240" w:after="0" w:line="240" w:lineRule="auto"/>
        <w:jc w:val="both"/>
        <w:rPr>
          <w:rFonts w:eastAsia="Times New Roman" w:cstheme="minorHAnsi"/>
          <w:noProof/>
          <w:szCs w:val="20"/>
          <w:lang w:eastAsia="es-ES"/>
        </w:rPr>
      </w:pPr>
    </w:p>
    <w:p w14:paraId="6E598527" w14:textId="77777777" w:rsidR="006069E0" w:rsidRDefault="006069E0" w:rsidP="00EA4656">
      <w:pPr>
        <w:spacing w:before="240" w:after="0" w:line="240" w:lineRule="auto"/>
        <w:ind w:left="-567"/>
        <w:jc w:val="both"/>
        <w:rPr>
          <w:rFonts w:eastAsia="Times New Roman" w:cstheme="minorHAnsi"/>
          <w:noProof/>
          <w:szCs w:val="20"/>
          <w:lang w:eastAsia="es-ES"/>
        </w:rPr>
      </w:pPr>
    </w:p>
    <w:p w14:paraId="7B5614FD" w14:textId="77777777" w:rsidR="001556B4" w:rsidRDefault="001556B4" w:rsidP="00EA4656">
      <w:pPr>
        <w:spacing w:before="240" w:after="0" w:line="240" w:lineRule="auto"/>
        <w:ind w:left="-567"/>
        <w:jc w:val="both"/>
        <w:rPr>
          <w:rFonts w:eastAsia="Times New Roman" w:cstheme="minorHAnsi"/>
          <w:noProof/>
          <w:szCs w:val="20"/>
          <w:lang w:eastAsia="es-ES"/>
        </w:rPr>
      </w:pPr>
    </w:p>
    <w:p w14:paraId="30701670" w14:textId="77777777" w:rsidR="00EA4656" w:rsidRPr="00B86D2E" w:rsidRDefault="006069E0" w:rsidP="00EA4656">
      <w:pPr>
        <w:spacing w:before="240" w:after="0" w:line="240" w:lineRule="auto"/>
        <w:ind w:left="-567"/>
        <w:jc w:val="both"/>
        <w:rPr>
          <w:rFonts w:eastAsia="Times New Roman" w:cstheme="minorHAnsi"/>
          <w:szCs w:val="20"/>
        </w:rPr>
      </w:pPr>
      <w:r>
        <w:rPr>
          <w:noProof/>
        </w:rPr>
        <w:lastRenderedPageBreak/>
        <w:drawing>
          <wp:inline distT="0" distB="0" distL="0" distR="0" wp14:anchorId="05F00B7E" wp14:editId="64F58FC0">
            <wp:extent cx="6350400" cy="2980800"/>
            <wp:effectExtent l="0" t="0" r="0" b="0"/>
            <wp:docPr id="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PadronIndividual.png"/>
                    <pic:cNvPicPr/>
                  </pic:nvPicPr>
                  <pic:blipFill>
                    <a:blip r:embed="rId25">
                      <a:extLst>
                        <a:ext uri="{28A0092B-C50C-407E-A947-70E740481C1C}">
                          <a14:useLocalDpi xmlns:a14="http://schemas.microsoft.com/office/drawing/2010/main" val="0"/>
                        </a:ext>
                      </a:extLst>
                    </a:blip>
                    <a:stretch>
                      <a:fillRect/>
                    </a:stretch>
                  </pic:blipFill>
                  <pic:spPr>
                    <a:xfrm>
                      <a:off x="0" y="0"/>
                      <a:ext cx="6350400" cy="2980800"/>
                    </a:xfrm>
                    <a:prstGeom prst="rect">
                      <a:avLst/>
                    </a:prstGeom>
                  </pic:spPr>
                </pic:pic>
              </a:graphicData>
            </a:graphic>
          </wp:inline>
        </w:drawing>
      </w:r>
    </w:p>
    <w:p w14:paraId="57198926" w14:textId="4A25040F" w:rsidR="00EA4656" w:rsidRPr="000F5D0D" w:rsidRDefault="00EA4656" w:rsidP="00467B8C">
      <w:pPr>
        <w:spacing w:before="240" w:after="0" w:line="240" w:lineRule="auto"/>
        <w:ind w:firstLine="708"/>
        <w:jc w:val="both"/>
        <w:rPr>
          <w:rFonts w:eastAsia="Times New Roman" w:cstheme="minorHAnsi"/>
          <w:szCs w:val="20"/>
        </w:rPr>
      </w:pPr>
      <w:r>
        <w:rPr>
          <w:i/>
          <w:sz w:val="16"/>
        </w:rPr>
        <w:t>2. irudia</w:t>
      </w:r>
      <w:r>
        <w:rPr>
          <w:sz w:val="16"/>
        </w:rPr>
        <w:t>. Banakako errolda</w:t>
      </w:r>
      <w:r w:rsidR="000E2B41">
        <w:rPr>
          <w:sz w:val="16"/>
        </w:rPr>
        <w:t xml:space="preserve"> gaur egun </w:t>
      </w:r>
      <w:r>
        <w:rPr>
          <w:sz w:val="16"/>
        </w:rPr>
        <w:t xml:space="preserve">zerbitzurako eskaera-mezua. </w:t>
      </w:r>
      <w:r>
        <w:rPr>
          <w:sz w:val="16"/>
          <w:u w:val="single"/>
        </w:rPr>
        <w:t>Datu espezifikoen</w:t>
      </w:r>
      <w:r>
        <w:rPr>
          <w:sz w:val="16"/>
        </w:rPr>
        <w:t xml:space="preserve"> blokea</w:t>
      </w:r>
      <w:r>
        <w:t>.</w:t>
      </w:r>
    </w:p>
    <w:p w14:paraId="09AF5511" w14:textId="77777777" w:rsidR="00EA4656" w:rsidRDefault="00EA4656" w:rsidP="00EA4656">
      <w:pPr>
        <w:spacing w:before="240" w:after="0" w:line="240" w:lineRule="auto"/>
        <w:jc w:val="both"/>
        <w:rPr>
          <w:rFonts w:eastAsia="Times New Roman" w:cstheme="minorHAnsi"/>
          <w:szCs w:val="20"/>
          <w:lang w:val="es-ES_tradnl"/>
        </w:rPr>
      </w:pPr>
    </w:p>
    <w:p w14:paraId="265F33FC" w14:textId="77777777" w:rsidR="00680180" w:rsidRPr="000F5D0D" w:rsidRDefault="00680180" w:rsidP="00680180">
      <w:pPr>
        <w:spacing w:before="240" w:after="0" w:line="240" w:lineRule="auto"/>
        <w:jc w:val="both"/>
        <w:rPr>
          <w:rFonts w:eastAsia="Times New Roman" w:cstheme="minorHAnsi"/>
          <w:szCs w:val="20"/>
        </w:rPr>
      </w:pPr>
      <w:r>
        <w:t xml:space="preserve">Eskaera-mezuan informatuta egon beharko du </w:t>
      </w:r>
      <w:r>
        <w:rPr>
          <w:i/>
        </w:rPr>
        <w:t>/DatosEspecificos/Consulta</w:t>
      </w:r>
      <w:r>
        <w:t xml:space="preserve"> nodoak.</w:t>
      </w:r>
    </w:p>
    <w:p w14:paraId="2D5A16FA" w14:textId="77777777" w:rsidR="00383FD2" w:rsidRPr="00383FD2" w:rsidRDefault="00680180" w:rsidP="00565469">
      <w:pPr>
        <w:spacing w:before="240" w:after="0" w:line="240" w:lineRule="auto"/>
        <w:jc w:val="both"/>
        <w:rPr>
          <w:rFonts w:eastAsia="Times New Roman" w:cstheme="minorHAnsi"/>
          <w:i/>
          <w:szCs w:val="20"/>
        </w:rPr>
      </w:pPr>
      <w:r>
        <w:t xml:space="preserve">Jarraian, </w:t>
      </w:r>
      <w:r>
        <w:rPr>
          <w:i/>
          <w:iCs/>
        </w:rPr>
        <w:t>Consulta</w:t>
      </w:r>
      <w:r>
        <w:t xml:space="preserve"> nodoaren barneko eremuak zehazten dira:</w:t>
      </w:r>
    </w:p>
    <w:p w14:paraId="743032C8" w14:textId="77777777" w:rsidR="00680180" w:rsidRPr="000F5D0D" w:rsidRDefault="00680180" w:rsidP="00680180">
      <w:pPr>
        <w:numPr>
          <w:ilvl w:val="0"/>
          <w:numId w:val="13"/>
        </w:numPr>
        <w:autoSpaceDE w:val="0"/>
        <w:autoSpaceDN w:val="0"/>
        <w:adjustRightInd w:val="0"/>
        <w:spacing w:before="240" w:after="0" w:line="240" w:lineRule="auto"/>
        <w:jc w:val="both"/>
        <w:rPr>
          <w:rFonts w:eastAsia="Times New Roman" w:cstheme="minorHAnsi"/>
          <w:i/>
          <w:szCs w:val="20"/>
        </w:rPr>
      </w:pPr>
      <w:r>
        <w:rPr>
          <w:b/>
          <w:i/>
        </w:rPr>
        <w:t>DatosConsulta:</w:t>
      </w:r>
    </w:p>
    <w:p w14:paraId="78192B2C" w14:textId="77777777" w:rsidR="00680180" w:rsidRPr="00AB07D5" w:rsidRDefault="00680180"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rPr>
        <w:t>Territorio</w:t>
      </w:r>
      <w:r>
        <w:rPr>
          <w:i/>
        </w:rPr>
        <w:t>: Kontsultaren xede den titularraren errolda-datuak dituen Udalaren probintziaren kodea (lurraldea). Hauek dira balio posibleak: Araba (</w:t>
      </w:r>
      <w:r>
        <w:rPr>
          <w:b/>
          <w:i/>
          <w:color w:val="0000FF"/>
          <w:sz w:val="20"/>
        </w:rPr>
        <w:t>01</w:t>
      </w:r>
      <w:r>
        <w:rPr>
          <w:i/>
        </w:rPr>
        <w:t>), Gipuzkoa (</w:t>
      </w:r>
      <w:r>
        <w:rPr>
          <w:b/>
          <w:i/>
          <w:color w:val="0000FF"/>
          <w:sz w:val="20"/>
        </w:rPr>
        <w:t>20</w:t>
      </w:r>
      <w:r>
        <w:rPr>
          <w:i/>
        </w:rPr>
        <w:t>) edo Bizkaia (</w:t>
      </w:r>
      <w:r>
        <w:rPr>
          <w:b/>
          <w:i/>
          <w:color w:val="0000FF"/>
          <w:sz w:val="20"/>
        </w:rPr>
        <w:t>48</w:t>
      </w:r>
      <w:r>
        <w:rPr>
          <w:i/>
        </w:rPr>
        <w:t xml:space="preserve">). </w:t>
      </w:r>
      <w:r>
        <w:rPr>
          <w:i/>
          <w:u w:val="single"/>
        </w:rPr>
        <w:t>Nahitaezkoa</w:t>
      </w:r>
      <w:r>
        <w:rPr>
          <w:i/>
        </w:rPr>
        <w:t>.</w:t>
      </w:r>
    </w:p>
    <w:p w14:paraId="789A3563" w14:textId="77777777" w:rsidR="002D0E30" w:rsidRPr="002D0E30" w:rsidRDefault="00AB07D5" w:rsidP="00680180">
      <w:pPr>
        <w:numPr>
          <w:ilvl w:val="1"/>
          <w:numId w:val="13"/>
        </w:numPr>
        <w:autoSpaceDE w:val="0"/>
        <w:autoSpaceDN w:val="0"/>
        <w:adjustRightInd w:val="0"/>
        <w:spacing w:before="240" w:after="0" w:line="240" w:lineRule="auto"/>
        <w:jc w:val="both"/>
        <w:rPr>
          <w:rFonts w:eastAsia="Times New Roman" w:cstheme="minorHAnsi"/>
          <w:i/>
          <w:szCs w:val="20"/>
        </w:rPr>
      </w:pPr>
      <w:r>
        <w:rPr>
          <w:b/>
          <w:i/>
        </w:rPr>
        <w:t>Municipio:</w:t>
      </w:r>
      <w:r>
        <w:rPr>
          <w:i/>
        </w:rPr>
        <w:t xml:space="preserve"> Kontsultaren xede den titularraren errolda-datuak dituen Udalaren udalerri-kodea, adibidez: </w:t>
      </w:r>
      <w:r>
        <w:rPr>
          <w:b/>
          <w:i/>
          <w:color w:val="0000FF"/>
          <w:sz w:val="20"/>
        </w:rPr>
        <w:t>059</w:t>
      </w:r>
      <w:r>
        <w:rPr>
          <w:i/>
        </w:rPr>
        <w:t xml:space="preserve"> (Gasteiz), </w:t>
      </w:r>
      <w:r>
        <w:rPr>
          <w:b/>
          <w:i/>
          <w:color w:val="0000FF"/>
          <w:sz w:val="20"/>
        </w:rPr>
        <w:t>069</w:t>
      </w:r>
      <w:r>
        <w:rPr>
          <w:i/>
        </w:rPr>
        <w:t xml:space="preserve"> (Donostia), </w:t>
      </w:r>
      <w:r>
        <w:rPr>
          <w:b/>
          <w:i/>
          <w:color w:val="0000FF"/>
          <w:sz w:val="20"/>
        </w:rPr>
        <w:t>045</w:t>
      </w:r>
      <w:r>
        <w:rPr>
          <w:i/>
        </w:rPr>
        <w:t xml:space="preserve"> (Irun), </w:t>
      </w:r>
      <w:r>
        <w:rPr>
          <w:b/>
          <w:i/>
          <w:color w:val="0000FF"/>
          <w:sz w:val="20"/>
        </w:rPr>
        <w:t>020</w:t>
      </w:r>
      <w:r>
        <w:rPr>
          <w:i/>
        </w:rPr>
        <w:t xml:space="preserve"> (Bilbo), </w:t>
      </w:r>
      <w:r>
        <w:rPr>
          <w:b/>
          <w:i/>
          <w:color w:val="0000FF"/>
          <w:sz w:val="20"/>
        </w:rPr>
        <w:t>013</w:t>
      </w:r>
      <w:r>
        <w:rPr>
          <w:i/>
        </w:rPr>
        <w:t xml:space="preserve"> (Barakaldo). </w:t>
      </w:r>
      <w:r>
        <w:rPr>
          <w:i/>
          <w:u w:val="single"/>
        </w:rPr>
        <w:t>Nahitaezkoa</w:t>
      </w:r>
      <w:r>
        <w:rPr>
          <w:i/>
        </w:rPr>
        <w:t xml:space="preserve">. </w:t>
      </w:r>
    </w:p>
    <w:p w14:paraId="4EFF014A" w14:textId="77777777" w:rsidR="00680180" w:rsidRPr="00BE037B" w:rsidRDefault="00F645BC" w:rsidP="002D0E30">
      <w:pPr>
        <w:autoSpaceDE w:val="0"/>
        <w:autoSpaceDN w:val="0"/>
        <w:adjustRightInd w:val="0"/>
        <w:spacing w:before="240" w:after="0" w:line="240" w:lineRule="auto"/>
        <w:ind w:left="1440"/>
        <w:jc w:val="both"/>
        <w:rPr>
          <w:rFonts w:eastAsia="Times New Roman" w:cstheme="minorHAnsi"/>
          <w:i/>
          <w:szCs w:val="20"/>
        </w:rPr>
      </w:pPr>
      <w:r>
        <w:rPr>
          <w:i/>
        </w:rPr>
        <w:t xml:space="preserve">Ikusi </w:t>
      </w:r>
      <w:r>
        <w:rPr>
          <w:i/>
          <w:color w:val="0000FF"/>
          <w:u w:val="single"/>
        </w:rPr>
        <w:t>II. eranskina: Banakako errolda eskuragarri duten udalak</w:t>
      </w:r>
      <w:r>
        <w:rPr>
          <w:i/>
        </w:rPr>
        <w:t>.</w:t>
      </w:r>
    </w:p>
    <w:p w14:paraId="27E14422" w14:textId="77777777" w:rsidR="00BE037B" w:rsidRPr="000F5D0D" w:rsidRDefault="00BE037B" w:rsidP="00BE037B">
      <w:pPr>
        <w:numPr>
          <w:ilvl w:val="0"/>
          <w:numId w:val="13"/>
        </w:numPr>
        <w:autoSpaceDE w:val="0"/>
        <w:autoSpaceDN w:val="0"/>
        <w:adjustRightInd w:val="0"/>
        <w:spacing w:before="240" w:after="0" w:line="240" w:lineRule="auto"/>
        <w:jc w:val="both"/>
        <w:rPr>
          <w:rFonts w:eastAsia="Times New Roman" w:cstheme="minorHAnsi"/>
          <w:i/>
          <w:szCs w:val="20"/>
        </w:rPr>
      </w:pPr>
      <w:r>
        <w:rPr>
          <w:b/>
          <w:i/>
        </w:rPr>
        <w:t>DatosEntradaPadron:</w:t>
      </w:r>
    </w:p>
    <w:p w14:paraId="07FF9470" w14:textId="77777777" w:rsidR="00BE037B" w:rsidRPr="00466F5D" w:rsidRDefault="00BE037B" w:rsidP="00BE037B">
      <w:pPr>
        <w:numPr>
          <w:ilvl w:val="1"/>
          <w:numId w:val="13"/>
        </w:numPr>
        <w:autoSpaceDE w:val="0"/>
        <w:autoSpaceDN w:val="0"/>
        <w:adjustRightInd w:val="0"/>
        <w:spacing w:before="240" w:after="0" w:line="240" w:lineRule="auto"/>
        <w:jc w:val="both"/>
        <w:rPr>
          <w:i/>
        </w:rPr>
      </w:pPr>
      <w:r>
        <w:rPr>
          <w:b/>
          <w:i/>
        </w:rPr>
        <w:t>TipoDocumento:</w:t>
      </w:r>
      <w:r>
        <w:rPr>
          <w:i/>
        </w:rPr>
        <w:t xml:space="preserve"> Kontsultatu nahi den titularraren dokumentu mota (</w:t>
      </w:r>
      <w:r>
        <w:rPr>
          <w:b/>
          <w:i/>
          <w:color w:val="0000FF"/>
          <w:sz w:val="20"/>
        </w:rPr>
        <w:t>NAN, AIZ, Pasaportea, Beste batzuk</w:t>
      </w:r>
      <w:r>
        <w:rPr>
          <w:i/>
        </w:rPr>
        <w:t xml:space="preserve">). </w:t>
      </w:r>
      <w:r>
        <w:rPr>
          <w:i/>
          <w:u w:val="single"/>
        </w:rPr>
        <w:t>Nahitaezkoa</w:t>
      </w:r>
      <w:r>
        <w:rPr>
          <w:i/>
        </w:rPr>
        <w:t>.</w:t>
      </w:r>
    </w:p>
    <w:p w14:paraId="72EE361F"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rPr>
        <w:t>NumDocumento</w:t>
      </w:r>
      <w:r>
        <w:rPr>
          <w:rFonts w:asciiTheme="minorHAnsi" w:hAnsiTheme="minorHAnsi"/>
          <w:i/>
          <w:color w:val="auto"/>
          <w:sz w:val="22"/>
        </w:rPr>
        <w:t>: Titularraren dokumentuaren zenbakia.</w:t>
      </w:r>
      <w:r>
        <w:rPr>
          <w:i/>
          <w:color w:val="auto"/>
          <w:sz w:val="22"/>
        </w:rPr>
        <w:t xml:space="preserve"> </w:t>
      </w:r>
      <w:r>
        <w:rPr>
          <w:rFonts w:asciiTheme="minorHAnsi" w:hAnsiTheme="minorHAnsi"/>
          <w:i/>
          <w:color w:val="auto"/>
          <w:sz w:val="22"/>
          <w:u w:val="single"/>
        </w:rPr>
        <w:t>Nahitaezkoa</w:t>
      </w:r>
      <w:r>
        <w:rPr>
          <w:i/>
          <w:color w:val="auto"/>
          <w:sz w:val="22"/>
        </w:rPr>
        <w:t xml:space="preserve">  </w:t>
      </w:r>
      <w:r>
        <w:rPr>
          <w:rFonts w:asciiTheme="minorHAnsi" w:hAnsiTheme="minorHAnsi"/>
          <w:b/>
          <w:i/>
          <w:color w:val="0000FF"/>
          <w:sz w:val="20"/>
        </w:rPr>
        <w:t>NAN, AIZ eta Pasaportea</w:t>
      </w:r>
      <w:r>
        <w:rPr>
          <w:i/>
          <w:color w:val="auto"/>
          <w:sz w:val="22"/>
        </w:rPr>
        <w:t xml:space="preserve"> izanez gero soilik. </w:t>
      </w:r>
      <w:r>
        <w:rPr>
          <w:rFonts w:asciiTheme="minorHAnsi" w:hAnsiTheme="minorHAnsi"/>
          <w:i/>
          <w:color w:val="auto"/>
          <w:sz w:val="22"/>
        </w:rPr>
        <w:t>Dokumentu mota</w:t>
      </w:r>
      <w:r>
        <w:rPr>
          <w:i/>
          <w:color w:val="auto"/>
          <w:sz w:val="22"/>
        </w:rPr>
        <w:t xml:space="preserve"> </w:t>
      </w:r>
      <w:r>
        <w:rPr>
          <w:rFonts w:asciiTheme="minorHAnsi" w:hAnsiTheme="minorHAnsi"/>
          <w:b/>
          <w:i/>
          <w:color w:val="0000FF"/>
          <w:sz w:val="20"/>
        </w:rPr>
        <w:t>Beste batzuk</w:t>
      </w:r>
      <w:r>
        <w:rPr>
          <w:i/>
          <w:color w:val="auto"/>
          <w:sz w:val="22"/>
        </w:rPr>
        <w:t xml:space="preserve"> izanez gero, </w:t>
      </w:r>
      <w:r>
        <w:rPr>
          <w:rFonts w:asciiTheme="minorHAnsi" w:hAnsiTheme="minorHAnsi"/>
          <w:i/>
          <w:color w:val="auto"/>
          <w:sz w:val="22"/>
        </w:rPr>
        <w:t xml:space="preserve">dokumentuaren zenbakia hutsik etor daiteke (adibidez: dokumentaziorik gabeko adin txikikoen kasuan). </w:t>
      </w:r>
      <w:r>
        <w:rPr>
          <w:rFonts w:asciiTheme="minorHAnsi" w:hAnsiTheme="minorHAnsi"/>
          <w:i/>
          <w:color w:val="auto"/>
          <w:sz w:val="22"/>
          <w:u w:val="single"/>
        </w:rPr>
        <w:t>Aukerakoa</w:t>
      </w:r>
      <w:r>
        <w:rPr>
          <w:rFonts w:asciiTheme="minorHAnsi" w:hAnsiTheme="minorHAnsi"/>
          <w:i/>
          <w:color w:val="auto"/>
          <w:sz w:val="22"/>
        </w:rPr>
        <w:t>.</w:t>
      </w:r>
    </w:p>
    <w:p w14:paraId="379F2E43" w14:textId="77777777" w:rsidR="00BE037B" w:rsidRPr="008D479B" w:rsidRDefault="00BE037B" w:rsidP="00BE037B">
      <w:pPr>
        <w:pStyle w:val="Default"/>
        <w:numPr>
          <w:ilvl w:val="1"/>
          <w:numId w:val="13"/>
        </w:numPr>
        <w:jc w:val="both"/>
        <w:rPr>
          <w:rFonts w:cs="Times New Roman"/>
          <w:i/>
          <w:color w:val="auto"/>
          <w:sz w:val="22"/>
          <w:szCs w:val="20"/>
        </w:rPr>
      </w:pPr>
      <w:r>
        <w:rPr>
          <w:rFonts w:asciiTheme="minorHAnsi" w:hAnsiTheme="minorHAnsi"/>
          <w:b/>
          <w:i/>
          <w:color w:val="auto"/>
          <w:sz w:val="22"/>
        </w:rPr>
        <w:t>Nombre</w:t>
      </w:r>
      <w:r>
        <w:rPr>
          <w:i/>
          <w:color w:val="auto"/>
          <w:sz w:val="22"/>
        </w:rPr>
        <w:t>:</w:t>
      </w:r>
      <w:r>
        <w:t xml:space="preserve"> </w:t>
      </w:r>
      <w:r>
        <w:rPr>
          <w:rFonts w:asciiTheme="minorHAnsi" w:hAnsiTheme="minorHAnsi"/>
          <w:i/>
          <w:color w:val="auto"/>
          <w:sz w:val="22"/>
        </w:rPr>
        <w:t xml:space="preserve">kontsultatzen den titularraren izena. </w:t>
      </w:r>
      <w:r>
        <w:rPr>
          <w:rFonts w:asciiTheme="minorHAnsi" w:hAnsiTheme="minorHAnsi"/>
          <w:i/>
          <w:color w:val="auto"/>
          <w:sz w:val="22"/>
          <w:u w:val="single"/>
        </w:rPr>
        <w:t>Nahitaezkoa</w:t>
      </w:r>
      <w:r>
        <w:rPr>
          <w:rFonts w:asciiTheme="minorHAnsi" w:hAnsiTheme="minorHAnsi"/>
          <w:i/>
          <w:color w:val="auto"/>
          <w:sz w:val="22"/>
        </w:rPr>
        <w:t>.</w:t>
      </w:r>
    </w:p>
    <w:p w14:paraId="70BE8280" w14:textId="77777777" w:rsidR="00BE037B" w:rsidRPr="008D479B" w:rsidRDefault="00BE037B" w:rsidP="00BE037B">
      <w:pPr>
        <w:pStyle w:val="Default"/>
        <w:numPr>
          <w:ilvl w:val="1"/>
          <w:numId w:val="13"/>
        </w:numPr>
        <w:jc w:val="both"/>
        <w:rPr>
          <w:rFonts w:cs="Times New Roman"/>
          <w:i/>
          <w:color w:val="auto"/>
          <w:sz w:val="22"/>
          <w:szCs w:val="20"/>
        </w:rPr>
      </w:pPr>
      <w:r>
        <w:rPr>
          <w:rFonts w:asciiTheme="minorHAnsi" w:hAnsiTheme="minorHAnsi"/>
          <w:b/>
          <w:i/>
          <w:color w:val="auto"/>
          <w:sz w:val="22"/>
        </w:rPr>
        <w:t>Apellido1</w:t>
      </w:r>
      <w:r>
        <w:rPr>
          <w:i/>
          <w:color w:val="auto"/>
          <w:sz w:val="22"/>
        </w:rPr>
        <w:t>:</w:t>
      </w:r>
      <w:r>
        <w:t xml:space="preserve"> </w:t>
      </w:r>
      <w:r>
        <w:rPr>
          <w:rFonts w:asciiTheme="minorHAnsi" w:hAnsiTheme="minorHAnsi"/>
          <w:i/>
          <w:color w:val="auto"/>
          <w:sz w:val="22"/>
        </w:rPr>
        <w:t xml:space="preserve">kontsultatzen den titularraren lehen abizena. </w:t>
      </w:r>
      <w:r>
        <w:rPr>
          <w:rFonts w:asciiTheme="minorHAnsi" w:hAnsiTheme="minorHAnsi"/>
          <w:i/>
          <w:color w:val="auto"/>
          <w:sz w:val="22"/>
          <w:u w:val="single"/>
        </w:rPr>
        <w:t>Nahitaezkoa</w:t>
      </w:r>
      <w:r>
        <w:rPr>
          <w:rFonts w:asciiTheme="minorHAnsi" w:hAnsiTheme="minorHAnsi"/>
          <w:i/>
          <w:color w:val="auto"/>
          <w:sz w:val="22"/>
        </w:rPr>
        <w:t>.</w:t>
      </w:r>
    </w:p>
    <w:p w14:paraId="57A15140"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rPr>
        <w:t>Apellido2</w:t>
      </w:r>
      <w:r>
        <w:rPr>
          <w:i/>
          <w:color w:val="auto"/>
          <w:sz w:val="22"/>
        </w:rPr>
        <w:t xml:space="preserve">: </w:t>
      </w:r>
      <w:r>
        <w:rPr>
          <w:rFonts w:asciiTheme="minorHAnsi" w:hAnsiTheme="minorHAnsi"/>
          <w:i/>
          <w:color w:val="auto"/>
          <w:sz w:val="22"/>
        </w:rPr>
        <w:t xml:space="preserve">kontsultatzen den titularraren bigarren abizena. </w:t>
      </w:r>
      <w:r>
        <w:rPr>
          <w:rFonts w:asciiTheme="minorHAnsi" w:hAnsiTheme="minorHAnsi"/>
          <w:i/>
          <w:color w:val="auto"/>
          <w:sz w:val="22"/>
          <w:u w:val="single"/>
        </w:rPr>
        <w:t>Aukerakoa</w:t>
      </w:r>
      <w:r>
        <w:rPr>
          <w:rFonts w:asciiTheme="minorHAnsi" w:hAnsiTheme="minorHAnsi"/>
          <w:i/>
          <w:color w:val="auto"/>
          <w:sz w:val="22"/>
        </w:rPr>
        <w:t xml:space="preserve"> atzerritarren kasuan (AIZ edo pasaportea).</w:t>
      </w:r>
    </w:p>
    <w:p w14:paraId="62B6DBB1" w14:textId="77777777" w:rsidR="00BE037B" w:rsidRPr="00BE037B" w:rsidRDefault="00BE037B" w:rsidP="00BE037B">
      <w:pPr>
        <w:pStyle w:val="Default"/>
        <w:numPr>
          <w:ilvl w:val="1"/>
          <w:numId w:val="13"/>
        </w:numPr>
        <w:jc w:val="both"/>
        <w:rPr>
          <w:rFonts w:asciiTheme="minorHAnsi" w:eastAsiaTheme="minorHAnsi" w:hAnsiTheme="minorHAnsi" w:cs="Times New Roman"/>
          <w:i/>
          <w:color w:val="auto"/>
          <w:sz w:val="22"/>
          <w:szCs w:val="20"/>
        </w:rPr>
      </w:pPr>
      <w:r>
        <w:rPr>
          <w:rFonts w:asciiTheme="minorHAnsi" w:hAnsiTheme="minorHAnsi"/>
          <w:b/>
          <w:i/>
          <w:color w:val="auto"/>
          <w:sz w:val="22"/>
        </w:rPr>
        <w:t>FechaNacimiento</w:t>
      </w:r>
      <w:r>
        <w:rPr>
          <w:i/>
          <w:color w:val="auto"/>
          <w:sz w:val="22"/>
        </w:rPr>
        <w:t xml:space="preserve">: </w:t>
      </w:r>
      <w:r>
        <w:rPr>
          <w:rFonts w:asciiTheme="minorHAnsi" w:hAnsiTheme="minorHAnsi"/>
          <w:i/>
          <w:color w:val="auto"/>
          <w:sz w:val="22"/>
        </w:rPr>
        <w:t xml:space="preserve">kontsultatu den titularraren jaiotze-data. </w:t>
      </w:r>
      <w:r>
        <w:rPr>
          <w:rFonts w:asciiTheme="minorHAnsi" w:hAnsiTheme="minorHAnsi"/>
          <w:i/>
          <w:color w:val="auto"/>
          <w:sz w:val="22"/>
          <w:u w:val="single"/>
        </w:rPr>
        <w:t>Aukerakoa</w:t>
      </w:r>
      <w:r>
        <w:rPr>
          <w:rFonts w:asciiTheme="minorHAnsi" w:hAnsiTheme="minorHAnsi"/>
          <w:i/>
          <w:color w:val="auto"/>
          <w:sz w:val="22"/>
        </w:rPr>
        <w:t>. Eremu honen formatua</w:t>
      </w:r>
      <w:r w:rsidR="00681B41">
        <w:rPr>
          <w:rFonts w:asciiTheme="minorHAnsi" w:hAnsiTheme="minorHAnsi"/>
          <w:i/>
          <w:color w:val="auto"/>
          <w:sz w:val="22"/>
        </w:rPr>
        <w:t xml:space="preserve"> </w:t>
      </w:r>
      <w:r>
        <w:rPr>
          <w:rFonts w:asciiTheme="minorHAnsi" w:hAnsiTheme="minorHAnsi"/>
          <w:b/>
          <w:i/>
          <w:color w:val="0000FF"/>
          <w:sz w:val="20"/>
        </w:rPr>
        <w:t>UUUUHHEE</w:t>
      </w:r>
      <w:r>
        <w:rPr>
          <w:rFonts w:asciiTheme="minorHAnsi" w:hAnsiTheme="minorHAnsi"/>
          <w:i/>
          <w:color w:val="auto"/>
          <w:sz w:val="22"/>
        </w:rPr>
        <w:t xml:space="preserve"> da.</w:t>
      </w:r>
    </w:p>
    <w:p w14:paraId="1C16EE2B" w14:textId="77777777" w:rsidR="00BE037B" w:rsidRPr="00BD06C1" w:rsidRDefault="00BE037B" w:rsidP="00BE037B">
      <w:pPr>
        <w:pStyle w:val="Default"/>
        <w:ind w:left="1080"/>
        <w:jc w:val="both"/>
        <w:rPr>
          <w:rFonts w:cs="Times New Roman"/>
          <w:i/>
          <w:color w:val="auto"/>
          <w:sz w:val="22"/>
          <w:szCs w:val="20"/>
          <w:lang w:val="es-ES" w:eastAsia="en-US"/>
        </w:rPr>
      </w:pPr>
    </w:p>
    <w:p w14:paraId="36BBAB6F" w14:textId="77777777" w:rsidR="009317C7" w:rsidRDefault="009317C7" w:rsidP="00992395">
      <w:pPr>
        <w:pStyle w:val="textotitulo1Car"/>
        <w:jc w:val="both"/>
        <w:rPr>
          <w:rFonts w:asciiTheme="minorHAnsi" w:hAnsiTheme="minorHAnsi" w:cstheme="minorHAnsi"/>
          <w:sz w:val="22"/>
          <w:lang w:val="es-ES_tradnl"/>
        </w:rPr>
      </w:pPr>
    </w:p>
    <w:p w14:paraId="58AC838F"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 xml:space="preserve">Jarraian deskribatuta dator titularrak lokalizatzeko jarraitu beharreko negozio-logika: </w:t>
      </w:r>
    </w:p>
    <w:p w14:paraId="6D3FF4AA"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 xml:space="preserve">Kontsultaren xede den titularraren izen/abizenak eta dokumentu mota/zenbakia </w:t>
      </w:r>
      <w:r>
        <w:rPr>
          <w:rFonts w:asciiTheme="minorHAnsi" w:hAnsiTheme="minorHAnsi"/>
          <w:i/>
          <w:sz w:val="22"/>
        </w:rPr>
        <w:t>/DatosGenericos/Titular/</w:t>
      </w:r>
      <w:r>
        <w:rPr>
          <w:rFonts w:asciiTheme="minorHAnsi" w:hAnsiTheme="minorHAnsi"/>
          <w:sz w:val="22"/>
        </w:rPr>
        <w:t xml:space="preserve"> nodoan ere zehazten diren arren, igorleak </w:t>
      </w:r>
      <w:r>
        <w:rPr>
          <w:rFonts w:asciiTheme="minorHAnsi" w:hAnsiTheme="minorHAnsi"/>
          <w:i/>
          <w:sz w:val="22"/>
        </w:rPr>
        <w:t>/DatosEspecíficos/Consulta/DatosEntradaPadron/</w:t>
      </w:r>
      <w:r>
        <w:rPr>
          <w:rFonts w:asciiTheme="minorHAnsi" w:hAnsiTheme="minorHAnsi"/>
          <w:sz w:val="22"/>
        </w:rPr>
        <w:t xml:space="preserve"> nodoko titularraren datuak jasoko ditu. Horrela planteatzen da dokumentaziorik gabeko pertsonentzako kontsultak izan daitezkeelako (adin txikikoak edo atzerritarrak) eta Datu espezifikoen nodoak aukera ematen du dokumentuaren zenbakia hutsik etortzeko.</w:t>
      </w:r>
    </w:p>
    <w:p w14:paraId="499A174B" w14:textId="77777777" w:rsidR="00992395" w:rsidRPr="00992395" w:rsidRDefault="00992395" w:rsidP="00992395">
      <w:pPr>
        <w:pStyle w:val="textotitulo1Car"/>
        <w:jc w:val="both"/>
        <w:rPr>
          <w:rFonts w:asciiTheme="minorHAnsi" w:hAnsiTheme="minorHAnsi" w:cstheme="minorHAnsi"/>
          <w:sz w:val="22"/>
        </w:rPr>
      </w:pPr>
      <w:r>
        <w:rPr>
          <w:rFonts w:asciiTheme="minorHAnsi" w:hAnsiTheme="minorHAnsi"/>
          <w:sz w:val="22"/>
        </w:rPr>
        <w:t>Zerbitzuak lehen irizpide gisa identifikazio-dokumentuaren arabera egingo du bilaketa. Horretarako, igorleak etiketa honen balioa egiaztatuko du:</w:t>
      </w:r>
    </w:p>
    <w:p w14:paraId="377C63B3" w14:textId="77777777" w:rsidR="00992395" w:rsidRDefault="00992395" w:rsidP="00992395">
      <w:pPr>
        <w:pStyle w:val="textotitulo1Car"/>
        <w:numPr>
          <w:ilvl w:val="2"/>
          <w:numId w:val="22"/>
        </w:numPr>
        <w:jc w:val="both"/>
        <w:rPr>
          <w:rFonts w:ascii="Arial" w:hAnsi="Arial" w:cs="Arial"/>
          <w:i/>
          <w:sz w:val="22"/>
        </w:rPr>
      </w:pPr>
      <w:r>
        <w:rPr>
          <w:rFonts w:asciiTheme="minorHAnsi" w:hAnsiTheme="minorHAnsi"/>
          <w:i/>
          <w:sz w:val="22"/>
        </w:rPr>
        <w:t>DatosEspecificos/Consulta/DatosEntradaPadron/</w:t>
      </w:r>
      <w:r>
        <w:rPr>
          <w:rFonts w:asciiTheme="minorHAnsi" w:hAnsiTheme="minorHAnsi"/>
          <w:b/>
          <w:i/>
          <w:sz w:val="22"/>
        </w:rPr>
        <w:t>NumDocumento</w:t>
      </w:r>
      <w:r>
        <w:rPr>
          <w:rFonts w:ascii="Arial" w:hAnsi="Arial"/>
          <w:i/>
          <w:sz w:val="22"/>
        </w:rPr>
        <w:t>:</w:t>
      </w:r>
    </w:p>
    <w:p w14:paraId="3A09A07F" w14:textId="77777777" w:rsidR="00992395" w:rsidRDefault="00992395" w:rsidP="00992395">
      <w:pPr>
        <w:pStyle w:val="textotitulo1Car"/>
        <w:ind w:left="284"/>
        <w:jc w:val="both"/>
        <w:rPr>
          <w:rFonts w:ascii="Arial" w:hAnsi="Arial" w:cs="Arial"/>
          <w:sz w:val="22"/>
          <w:lang w:val="es-ES_tradnl"/>
        </w:rPr>
      </w:pPr>
    </w:p>
    <w:p w14:paraId="1E5EF324"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rPr>
      </w:pPr>
      <w:r>
        <w:rPr>
          <w:rFonts w:asciiTheme="minorHAnsi" w:hAnsiTheme="minorHAnsi"/>
          <w:sz w:val="22"/>
        </w:rPr>
        <w:t>Dokumentuaren zenbakia jasoz gero:</w:t>
      </w:r>
    </w:p>
    <w:p w14:paraId="3BA27F19" w14:textId="77777777" w:rsidR="00992395" w:rsidRPr="00992395" w:rsidRDefault="00992395" w:rsidP="00992395">
      <w:pPr>
        <w:pStyle w:val="textotitulo1Car"/>
        <w:numPr>
          <w:ilvl w:val="0"/>
          <w:numId w:val="22"/>
        </w:numPr>
        <w:tabs>
          <w:tab w:val="clear" w:pos="360"/>
          <w:tab w:val="num" w:pos="993"/>
        </w:tabs>
        <w:ind w:left="993"/>
        <w:jc w:val="both"/>
        <w:rPr>
          <w:rFonts w:asciiTheme="minorHAnsi" w:hAnsiTheme="minorHAnsi" w:cstheme="minorHAnsi"/>
          <w:sz w:val="22"/>
        </w:rPr>
      </w:pPr>
      <w:r>
        <w:rPr>
          <w:sz w:val="22"/>
        </w:rPr>
        <w:t>Jasotako dokumentu-zenbakiarekin bat datozen erregistro guztiak (</w:t>
      </w:r>
      <w:r>
        <w:rPr>
          <w:i/>
          <w:iCs/>
          <w:sz w:val="22"/>
        </w:rPr>
        <w:t>n biztanle</w:t>
      </w:r>
      <w:r>
        <w:rPr>
          <w:sz w:val="22"/>
        </w:rPr>
        <w:t xml:space="preserve">) itzuliko ditu zerbitzuak, jasotako </w:t>
      </w:r>
      <w:r>
        <w:rPr>
          <w:i/>
          <w:iCs/>
          <w:sz w:val="22"/>
          <w:u w:val="single"/>
        </w:rPr>
        <w:t>gainerako sarrerako datuak kontuan hartu gabe</w:t>
      </w:r>
      <w:r>
        <w:rPr>
          <w:sz w:val="22"/>
        </w:rPr>
        <w:t>.</w:t>
      </w:r>
      <w:r>
        <w:rPr>
          <w:rFonts w:asciiTheme="minorHAnsi" w:hAnsiTheme="minorHAnsi"/>
          <w:sz w:val="22"/>
        </w:rPr>
        <w:t xml:space="preserve"> </w:t>
      </w:r>
      <w:r>
        <w:rPr>
          <w:rFonts w:asciiTheme="minorHAnsi" w:hAnsiTheme="minorHAnsi"/>
          <w:i/>
          <w:sz w:val="22"/>
        </w:rPr>
        <w:t>n &gt;= 1</w:t>
      </w:r>
      <w:r>
        <w:rPr>
          <w:rFonts w:asciiTheme="minorHAnsi" w:hAnsiTheme="minorHAnsi"/>
          <w:sz w:val="22"/>
        </w:rPr>
        <w:t xml:space="preserve"> denean, </w:t>
      </w:r>
      <w:r>
        <w:rPr>
          <w:rFonts w:asciiTheme="minorHAnsi" w:hAnsiTheme="minorHAnsi"/>
          <w:i/>
          <w:iCs/>
          <w:sz w:val="22"/>
        </w:rPr>
        <w:t>Aurkituta</w:t>
      </w:r>
      <w:r>
        <w:rPr>
          <w:rFonts w:asciiTheme="minorHAnsi" w:hAnsiTheme="minorHAnsi"/>
          <w:sz w:val="22"/>
        </w:rPr>
        <w:t xml:space="preserve"> itzuliko du emaitza gisa.</w:t>
      </w:r>
    </w:p>
    <w:p w14:paraId="63F2C5CF" w14:textId="77777777" w:rsidR="00992395" w:rsidRPr="00992395" w:rsidRDefault="00992395" w:rsidP="00992395">
      <w:pPr>
        <w:pStyle w:val="textotitulo1Car"/>
        <w:numPr>
          <w:ilvl w:val="0"/>
          <w:numId w:val="22"/>
        </w:numPr>
        <w:tabs>
          <w:tab w:val="clear" w:pos="360"/>
          <w:tab w:val="num" w:pos="993"/>
        </w:tabs>
        <w:ind w:left="993"/>
        <w:jc w:val="both"/>
        <w:rPr>
          <w:rFonts w:asciiTheme="minorHAnsi" w:hAnsiTheme="minorHAnsi" w:cstheme="minorHAnsi"/>
          <w:sz w:val="22"/>
        </w:rPr>
      </w:pPr>
      <w:r>
        <w:rPr>
          <w:rFonts w:asciiTheme="minorHAnsi" w:hAnsiTheme="minorHAnsi"/>
          <w:sz w:val="22"/>
        </w:rPr>
        <w:t xml:space="preserve">Dokumentu-zenbaki horrekin bat datorren biztanlerik topatu ezean, </w:t>
      </w:r>
      <w:r>
        <w:rPr>
          <w:rFonts w:asciiTheme="minorHAnsi" w:hAnsiTheme="minorHAnsi"/>
          <w:i/>
          <w:iCs/>
          <w:sz w:val="22"/>
        </w:rPr>
        <w:t>Ez da aurkitu</w:t>
      </w:r>
      <w:r>
        <w:rPr>
          <w:rFonts w:asciiTheme="minorHAnsi" w:hAnsiTheme="minorHAnsi"/>
          <w:sz w:val="22"/>
        </w:rPr>
        <w:t xml:space="preserve"> itzuliko du zerbitzuak emaitza gisa.</w:t>
      </w:r>
    </w:p>
    <w:p w14:paraId="739B8D55" w14:textId="77777777" w:rsidR="00992395" w:rsidRPr="00681B41" w:rsidRDefault="00992395" w:rsidP="00992395">
      <w:pPr>
        <w:pStyle w:val="textotitulo1Car"/>
        <w:ind w:left="633"/>
        <w:jc w:val="both"/>
        <w:rPr>
          <w:rFonts w:ascii="Arial" w:hAnsi="Arial" w:cs="Arial"/>
          <w:sz w:val="22"/>
        </w:rPr>
      </w:pPr>
    </w:p>
    <w:p w14:paraId="3189EEBD" w14:textId="77777777" w:rsidR="00992395" w:rsidRPr="00992395" w:rsidRDefault="00992395" w:rsidP="00992395">
      <w:pPr>
        <w:pStyle w:val="textotitulo1Car"/>
        <w:numPr>
          <w:ilvl w:val="0"/>
          <w:numId w:val="23"/>
        </w:numPr>
        <w:tabs>
          <w:tab w:val="clear" w:pos="720"/>
          <w:tab w:val="num" w:pos="426"/>
        </w:tabs>
        <w:ind w:left="426" w:hanging="142"/>
        <w:jc w:val="both"/>
        <w:rPr>
          <w:rFonts w:asciiTheme="minorHAnsi" w:hAnsiTheme="minorHAnsi" w:cstheme="minorHAnsi"/>
          <w:sz w:val="22"/>
        </w:rPr>
      </w:pPr>
      <w:r>
        <w:rPr>
          <w:rFonts w:asciiTheme="minorHAnsi" w:hAnsiTheme="minorHAnsi"/>
          <w:sz w:val="22"/>
        </w:rPr>
        <w:t>Dokumentuaren zenbakia jaso ezean:</w:t>
      </w:r>
    </w:p>
    <w:p w14:paraId="1398A20D" w14:textId="77777777" w:rsidR="00992395" w:rsidRPr="00992395" w:rsidRDefault="00992395" w:rsidP="00992395">
      <w:pPr>
        <w:pStyle w:val="textotitulo1Car"/>
        <w:ind w:firstLine="720"/>
        <w:jc w:val="both"/>
        <w:rPr>
          <w:rFonts w:asciiTheme="minorHAnsi" w:hAnsiTheme="minorHAnsi" w:cstheme="minorHAnsi"/>
          <w:sz w:val="22"/>
        </w:rPr>
      </w:pPr>
      <w:r>
        <w:rPr>
          <w:rFonts w:asciiTheme="minorHAnsi" w:hAnsiTheme="minorHAnsi"/>
          <w:sz w:val="22"/>
        </w:rPr>
        <w:t>Gainerako etiketen balioa egiaztatuko da:</w:t>
      </w:r>
    </w:p>
    <w:p w14:paraId="618D9AF2" w14:textId="77777777" w:rsidR="00992395" w:rsidRPr="00992395" w:rsidRDefault="00992395" w:rsidP="00992395">
      <w:pPr>
        <w:pStyle w:val="textotitulo1Car"/>
        <w:numPr>
          <w:ilvl w:val="2"/>
          <w:numId w:val="22"/>
        </w:numPr>
        <w:jc w:val="both"/>
        <w:rPr>
          <w:rFonts w:asciiTheme="minorHAnsi" w:hAnsiTheme="minorHAnsi" w:cstheme="minorHAnsi"/>
          <w:i/>
          <w:sz w:val="22"/>
        </w:rPr>
      </w:pPr>
      <w:r>
        <w:rPr>
          <w:rFonts w:asciiTheme="minorHAnsi" w:hAnsiTheme="minorHAnsi"/>
          <w:i/>
          <w:sz w:val="22"/>
        </w:rPr>
        <w:t>DatosEspecificos/Consulta/DatosEntradaPadron/</w:t>
      </w:r>
      <w:r>
        <w:rPr>
          <w:rFonts w:asciiTheme="minorHAnsi" w:hAnsiTheme="minorHAnsi"/>
          <w:b/>
          <w:i/>
          <w:sz w:val="22"/>
        </w:rPr>
        <w:t>Nombre</w:t>
      </w:r>
    </w:p>
    <w:p w14:paraId="107E2808" w14:textId="77777777" w:rsidR="00992395" w:rsidRPr="00992395" w:rsidRDefault="00992395" w:rsidP="00992395">
      <w:pPr>
        <w:pStyle w:val="textotitulo1Car"/>
        <w:numPr>
          <w:ilvl w:val="2"/>
          <w:numId w:val="22"/>
        </w:numPr>
        <w:jc w:val="both"/>
        <w:rPr>
          <w:rFonts w:asciiTheme="minorHAnsi" w:hAnsiTheme="minorHAnsi" w:cstheme="minorHAnsi"/>
          <w:i/>
          <w:sz w:val="22"/>
        </w:rPr>
      </w:pPr>
      <w:r>
        <w:rPr>
          <w:rFonts w:asciiTheme="minorHAnsi" w:hAnsiTheme="minorHAnsi"/>
          <w:i/>
          <w:sz w:val="22"/>
        </w:rPr>
        <w:t>DatosEspecificos/Consulta/DatosEntradaPadron/</w:t>
      </w:r>
      <w:r>
        <w:rPr>
          <w:rFonts w:asciiTheme="minorHAnsi" w:hAnsiTheme="minorHAnsi"/>
          <w:b/>
          <w:i/>
          <w:sz w:val="22"/>
        </w:rPr>
        <w:t>Apellido1</w:t>
      </w:r>
    </w:p>
    <w:p w14:paraId="52D286E2" w14:textId="77777777" w:rsidR="00992395" w:rsidRPr="00992395" w:rsidRDefault="00992395" w:rsidP="00992395">
      <w:pPr>
        <w:pStyle w:val="textotitulo1Car"/>
        <w:numPr>
          <w:ilvl w:val="2"/>
          <w:numId w:val="22"/>
        </w:numPr>
        <w:jc w:val="both"/>
        <w:rPr>
          <w:rFonts w:asciiTheme="minorHAnsi" w:hAnsiTheme="minorHAnsi" w:cstheme="minorHAnsi"/>
          <w:i/>
          <w:sz w:val="22"/>
        </w:rPr>
      </w:pPr>
      <w:r>
        <w:rPr>
          <w:rFonts w:asciiTheme="minorHAnsi" w:hAnsiTheme="minorHAnsi"/>
          <w:i/>
          <w:sz w:val="22"/>
        </w:rPr>
        <w:t>DatosEspecificos/Consulta/DatosEntradaPadron/</w:t>
      </w:r>
      <w:r>
        <w:rPr>
          <w:rFonts w:asciiTheme="minorHAnsi" w:hAnsiTheme="minorHAnsi"/>
          <w:b/>
          <w:i/>
          <w:sz w:val="22"/>
        </w:rPr>
        <w:t>Apellido2</w:t>
      </w:r>
    </w:p>
    <w:p w14:paraId="718D6CFB" w14:textId="77777777" w:rsidR="00992395" w:rsidRPr="00992395" w:rsidRDefault="00992395" w:rsidP="00992395">
      <w:pPr>
        <w:pStyle w:val="textotitulo1Car"/>
        <w:numPr>
          <w:ilvl w:val="2"/>
          <w:numId w:val="22"/>
        </w:numPr>
        <w:jc w:val="both"/>
        <w:rPr>
          <w:rFonts w:asciiTheme="minorHAnsi" w:hAnsiTheme="minorHAnsi" w:cstheme="minorHAnsi"/>
          <w:i/>
          <w:sz w:val="22"/>
        </w:rPr>
      </w:pPr>
      <w:r>
        <w:rPr>
          <w:rFonts w:asciiTheme="minorHAnsi" w:hAnsiTheme="minorHAnsi"/>
          <w:i/>
          <w:sz w:val="22"/>
        </w:rPr>
        <w:t>DatosEspecificos/Consulta/DatosEntradaPadron/</w:t>
      </w:r>
      <w:r>
        <w:rPr>
          <w:rFonts w:asciiTheme="minorHAnsi" w:hAnsiTheme="minorHAnsi"/>
          <w:b/>
          <w:i/>
          <w:sz w:val="22"/>
        </w:rPr>
        <w:t>FechaNacimiento</w:t>
      </w:r>
    </w:p>
    <w:p w14:paraId="599AD411" w14:textId="77777777" w:rsidR="00992395" w:rsidRPr="00766D64" w:rsidRDefault="00992395" w:rsidP="00992395">
      <w:pPr>
        <w:pStyle w:val="textotitulo1Car"/>
        <w:ind w:left="1440"/>
        <w:jc w:val="both"/>
        <w:rPr>
          <w:rFonts w:ascii="Arial" w:hAnsi="Arial" w:cs="Arial"/>
          <w:sz w:val="22"/>
          <w:lang w:val="es-ES_tradnl"/>
        </w:rPr>
      </w:pPr>
    </w:p>
    <w:p w14:paraId="23C665D2" w14:textId="77777777" w:rsidR="00992395" w:rsidRPr="00992395" w:rsidRDefault="00992395" w:rsidP="00992395">
      <w:pPr>
        <w:pStyle w:val="textotitulo1Car"/>
        <w:numPr>
          <w:ilvl w:val="0"/>
          <w:numId w:val="22"/>
        </w:numPr>
        <w:tabs>
          <w:tab w:val="num" w:pos="993"/>
        </w:tabs>
        <w:ind w:left="993"/>
        <w:jc w:val="both"/>
        <w:rPr>
          <w:rFonts w:asciiTheme="minorHAnsi" w:hAnsiTheme="minorHAnsi" w:cstheme="minorHAnsi"/>
          <w:sz w:val="22"/>
        </w:rPr>
      </w:pPr>
      <w:r>
        <w:rPr>
          <w:rFonts w:asciiTheme="minorHAnsi" w:hAnsiTheme="minorHAnsi"/>
          <w:sz w:val="22"/>
        </w:rPr>
        <w:t>Jasotako sarrerako datuekin bat datozen erregistro guztiak (</w:t>
      </w:r>
      <w:r>
        <w:rPr>
          <w:rFonts w:asciiTheme="minorHAnsi" w:hAnsiTheme="minorHAnsi"/>
          <w:i/>
          <w:iCs/>
          <w:sz w:val="22"/>
        </w:rPr>
        <w:t>n biztanle</w:t>
      </w:r>
      <w:r>
        <w:rPr>
          <w:rFonts w:asciiTheme="minorHAnsi" w:hAnsiTheme="minorHAnsi"/>
          <w:sz w:val="22"/>
        </w:rPr>
        <w:t xml:space="preserve">) itzuliko ditu zerbitzuak, </w:t>
      </w:r>
      <w:r>
        <w:rPr>
          <w:rFonts w:asciiTheme="minorHAnsi" w:hAnsiTheme="minorHAnsi"/>
          <w:i/>
          <w:iCs/>
          <w:sz w:val="22"/>
          <w:u w:val="single"/>
        </w:rPr>
        <w:t>denak bat datozela egiaztatua</w:t>
      </w:r>
      <w:r>
        <w:rPr>
          <w:rFonts w:asciiTheme="minorHAnsi" w:hAnsiTheme="minorHAnsi"/>
          <w:sz w:val="22"/>
        </w:rPr>
        <w:t xml:space="preserve">. Erakunde igorle bakoitzean dauden identifikazio-algoritmoak erabiliko dira. </w:t>
      </w:r>
      <w:r>
        <w:rPr>
          <w:rFonts w:asciiTheme="minorHAnsi" w:hAnsiTheme="minorHAnsi"/>
          <w:i/>
          <w:sz w:val="22"/>
        </w:rPr>
        <w:t>n &gt;= 1</w:t>
      </w:r>
      <w:r>
        <w:rPr>
          <w:rFonts w:asciiTheme="minorHAnsi" w:hAnsiTheme="minorHAnsi"/>
          <w:sz w:val="22"/>
        </w:rPr>
        <w:t xml:space="preserve"> denean, </w:t>
      </w:r>
      <w:r>
        <w:rPr>
          <w:rFonts w:asciiTheme="minorHAnsi" w:hAnsiTheme="minorHAnsi"/>
          <w:i/>
          <w:iCs/>
          <w:sz w:val="22"/>
        </w:rPr>
        <w:t>Aurkituta</w:t>
      </w:r>
      <w:r>
        <w:rPr>
          <w:rFonts w:asciiTheme="minorHAnsi" w:hAnsiTheme="minorHAnsi"/>
          <w:sz w:val="22"/>
        </w:rPr>
        <w:t xml:space="preserve"> itzuliko du emaitza gisa.</w:t>
      </w:r>
    </w:p>
    <w:p w14:paraId="0D3CF45F" w14:textId="77777777" w:rsidR="00992395" w:rsidRPr="00992395" w:rsidRDefault="00992395" w:rsidP="00992395">
      <w:pPr>
        <w:pStyle w:val="textotitulo1Car"/>
        <w:numPr>
          <w:ilvl w:val="0"/>
          <w:numId w:val="22"/>
        </w:numPr>
        <w:tabs>
          <w:tab w:val="clear" w:pos="360"/>
          <w:tab w:val="num" w:pos="993"/>
        </w:tabs>
        <w:ind w:left="993"/>
        <w:jc w:val="both"/>
        <w:rPr>
          <w:rFonts w:asciiTheme="minorHAnsi" w:hAnsiTheme="minorHAnsi" w:cstheme="minorHAnsi"/>
          <w:sz w:val="22"/>
        </w:rPr>
      </w:pPr>
      <w:r>
        <w:rPr>
          <w:rFonts w:asciiTheme="minorHAnsi" w:hAnsiTheme="minorHAnsi"/>
          <w:sz w:val="22"/>
        </w:rPr>
        <w:t xml:space="preserve">Bilaketa-irizpide horiekin biztanlerik topatu ezean, </w:t>
      </w:r>
      <w:r>
        <w:rPr>
          <w:rFonts w:asciiTheme="minorHAnsi" w:hAnsiTheme="minorHAnsi"/>
          <w:i/>
          <w:iCs/>
          <w:sz w:val="22"/>
        </w:rPr>
        <w:t>Ez da aurkitu</w:t>
      </w:r>
      <w:r>
        <w:rPr>
          <w:rFonts w:asciiTheme="minorHAnsi" w:hAnsiTheme="minorHAnsi"/>
          <w:sz w:val="22"/>
        </w:rPr>
        <w:t xml:space="preserve"> itzuliko du zerbitzuak emaitza gisa.</w:t>
      </w:r>
    </w:p>
    <w:p w14:paraId="76779422" w14:textId="77777777" w:rsidR="00992395" w:rsidRPr="00681B41" w:rsidRDefault="00992395" w:rsidP="00992395">
      <w:pPr>
        <w:pStyle w:val="textotitulo1Car"/>
        <w:jc w:val="both"/>
        <w:rPr>
          <w:rFonts w:ascii="Arial" w:hAnsi="Arial" w:cs="Arial"/>
          <w:sz w:val="22"/>
        </w:rPr>
      </w:pPr>
    </w:p>
    <w:p w14:paraId="647AE252" w14:textId="77777777" w:rsidR="00AF0E28" w:rsidRDefault="00AF0E28">
      <w:pPr>
        <w:rPr>
          <w:rFonts w:eastAsia="Times New Roman" w:cstheme="minorHAnsi"/>
          <w:b/>
          <w:color w:val="006699"/>
          <w:sz w:val="28"/>
          <w:szCs w:val="20"/>
        </w:rPr>
      </w:pPr>
      <w:r>
        <w:br w:type="page"/>
      </w:r>
    </w:p>
    <w:p w14:paraId="59495B4C" w14:textId="77777777" w:rsidR="007D4AF1" w:rsidRDefault="007D4AF1" w:rsidP="0031654D">
      <w:pPr>
        <w:pStyle w:val="Titulo2nisae"/>
      </w:pPr>
    </w:p>
    <w:p w14:paraId="6E4067F2" w14:textId="7FDB9099" w:rsidR="000F5D0D" w:rsidRPr="000F5D0D" w:rsidRDefault="000F5D0D" w:rsidP="0031654D">
      <w:pPr>
        <w:pStyle w:val="Titulo2nisae"/>
        <w:rPr>
          <w:b w:val="0"/>
        </w:rPr>
      </w:pPr>
      <w:bookmarkStart w:id="23" w:name="_Toc149057573"/>
      <w:r>
        <w:t>Banakako errolda</w:t>
      </w:r>
      <w:r w:rsidR="002B5CE9">
        <w:t xml:space="preserve"> gaur egun </w:t>
      </w:r>
      <w:r>
        <w:t>zerbitzurako erantzun-mezua</w:t>
      </w:r>
      <w:bookmarkEnd w:id="23"/>
    </w:p>
    <w:p w14:paraId="37E099FD"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rPr>
        <w:t>Atributos</w:t>
      </w:r>
      <w:r>
        <w:t>) eta transmisioei dagokienak (</w:t>
      </w:r>
      <w:r>
        <w:rPr>
          <w:b/>
          <w:i/>
        </w:rPr>
        <w:t>Transmisiones</w:t>
      </w:r>
      <w:r>
        <w:t xml:space="preserve">). </w:t>
      </w:r>
    </w:p>
    <w:p w14:paraId="3E80481E" w14:textId="77777777" w:rsidR="000F5D0D" w:rsidRPr="000F5D0D" w:rsidRDefault="000F5D0D" w:rsidP="000F5D0D">
      <w:pPr>
        <w:spacing w:before="240" w:after="0" w:line="240" w:lineRule="auto"/>
        <w:jc w:val="both"/>
        <w:rPr>
          <w:rFonts w:eastAsia="Times New Roman" w:cstheme="minorHAnsi"/>
          <w:szCs w:val="20"/>
        </w:rPr>
      </w:pPr>
      <w:r>
        <w:rPr>
          <w:i/>
        </w:rPr>
        <w:t>Atributos</w:t>
      </w:r>
      <w:r>
        <w:t xml:space="preserve"> adarrak erantzun orori dagozkion kontrol-datuak eta lortutako erantzunaren egoeraren kodifikazioa biltzen ditu, eta </w:t>
      </w:r>
      <w:r>
        <w:rPr>
          <w:i/>
        </w:rPr>
        <w:t>Transmisiones</w:t>
      </w:r>
      <w:r>
        <w:t xml:space="preserve"> adarrak jasotako erantzunaren informazio zehatza biltzen du. </w:t>
      </w:r>
    </w:p>
    <w:p w14:paraId="5A5B6C22" w14:textId="77777777" w:rsidR="000F5D0D" w:rsidRPr="00681B41" w:rsidRDefault="000F5D0D" w:rsidP="000F5D0D">
      <w:pPr>
        <w:autoSpaceDE w:val="0"/>
        <w:autoSpaceDN w:val="0"/>
        <w:adjustRightInd w:val="0"/>
        <w:spacing w:after="0" w:line="240" w:lineRule="auto"/>
        <w:jc w:val="both"/>
        <w:rPr>
          <w:rFonts w:eastAsia="Times New Roman" w:cstheme="minorHAnsi"/>
          <w:szCs w:val="20"/>
        </w:rPr>
      </w:pPr>
    </w:p>
    <w:p w14:paraId="005027E7"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rPr>
        <w:t>TransmisionDatos</w:t>
      </w:r>
      <w:r>
        <w:t xml:space="preserve"> elementu bat edukiko du, bi bloke handitan egituratzen dena: </w:t>
      </w:r>
      <w:r>
        <w:rPr>
          <w:b/>
          <w:i/>
        </w:rPr>
        <w:t>DatosGenericos</w:t>
      </w:r>
      <w:r>
        <w:t xml:space="preserve"> eta </w:t>
      </w:r>
      <w:r>
        <w:rPr>
          <w:b/>
          <w:i/>
        </w:rPr>
        <w:t>DatosEspecificos</w:t>
      </w:r>
      <w:r>
        <w:t xml:space="preserve">. </w:t>
      </w:r>
    </w:p>
    <w:p w14:paraId="1E176A57"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3573F89"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DatosGenericos</w:t>
      </w:r>
      <w:r>
        <w:t xml:space="preserve"> blokeko datuek SCSPv3 protokoloan zehaztutako eskemari jarraitzen diote, eta bat etorriko dira eskaera-mezuan bidalitakoekin. Kasu honetan, gainera, transmisioaren identifikatzailea eta sortze-data ere informatuko dira, eta bat etorriko dira </w:t>
      </w:r>
      <w:r>
        <w:rPr>
          <w:i/>
          <w:color w:val="000000"/>
        </w:rPr>
        <w:t>DatosGenericos/Transmision/IdTransmision</w:t>
      </w:r>
      <w:r>
        <w:t xml:space="preserve"> eta </w:t>
      </w:r>
      <w:r>
        <w:rPr>
          <w:i/>
          <w:color w:val="000000"/>
        </w:rPr>
        <w:t>DatosGenericos/Transmision/FechaGeneracion</w:t>
      </w:r>
      <w:r>
        <w:t xml:space="preserve"> nodoekin.</w:t>
      </w:r>
    </w:p>
    <w:p w14:paraId="452D27E9" w14:textId="77777777" w:rsidR="00864C4E" w:rsidRDefault="000F5D0D" w:rsidP="000F5D0D">
      <w:pPr>
        <w:spacing w:before="240" w:after="0" w:line="240" w:lineRule="auto"/>
        <w:jc w:val="both"/>
        <w:rPr>
          <w:rFonts w:eastAsia="Times New Roman" w:cstheme="minorHAnsi"/>
          <w:szCs w:val="20"/>
        </w:rPr>
      </w:pPr>
      <w:r>
        <w:rPr>
          <w:i/>
        </w:rPr>
        <w:t>DatosEspecificos</w:t>
      </w:r>
      <w:r>
        <w:t xml:space="preserve"> adarrak egin den Banakako erroldaren kontsultarako erantzunaren datuen informazioa biltzen du.</w:t>
      </w:r>
    </w:p>
    <w:p w14:paraId="7060F7DF"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rPr>
        <w:t>Respuesta/Atributos/Estado</w:t>
      </w:r>
      <w:r>
        <w:t xml:space="preserve"> adarrekoak diren </w:t>
      </w:r>
      <w:r>
        <w:rPr>
          <w:b/>
          <w:i/>
        </w:rPr>
        <w:t>CodigoEstado</w:t>
      </w:r>
      <w:r>
        <w:t xml:space="preserve"> eta </w:t>
      </w:r>
      <w:r>
        <w:rPr>
          <w:b/>
          <w:i/>
        </w:rPr>
        <w:t>LiteralError</w:t>
      </w:r>
      <w:r>
        <w:t xml:space="preserve"> eremuen arabera jasoko da.</w:t>
      </w:r>
    </w:p>
    <w:p w14:paraId="53122B3C"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bCs/>
          <w:i/>
          <w:iCs/>
        </w:rPr>
        <w:t>CodigoEstado=0003</w:t>
      </w:r>
      <w:r>
        <w:t xml:space="preserve"> bada, horrek esan nahi du eskaera behar bezala tramitatu dela, eta, hortaz, </w:t>
      </w:r>
      <w:r>
        <w:rPr>
          <w:i/>
        </w:rPr>
        <w:t>DatosEspecificos/Retorno</w:t>
      </w:r>
      <w:r>
        <w:t xml:space="preserve"> nodoko datuak informatuta etorriko dira.</w:t>
      </w:r>
    </w:p>
    <w:p w14:paraId="7B117522"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rPr>
        <w:t>CodigoEstado</w:t>
      </w:r>
      <w:r>
        <w:t xml:space="preserve"> gisa itzuliko du </w:t>
      </w:r>
      <w:r>
        <w:rPr>
          <w:b/>
          <w:i/>
        </w:rPr>
        <w:t>SCSP errore-kode</w:t>
      </w:r>
      <w:r>
        <w:t xml:space="preserve"> baliokideari dagokiona eta dagokion mezua bilduko duen literala.</w:t>
      </w:r>
    </w:p>
    <w:p w14:paraId="67C79F79" w14:textId="77777777" w:rsidR="001E1AF0" w:rsidRDefault="000F5D0D" w:rsidP="000F5D0D">
      <w:pPr>
        <w:spacing w:before="240" w:after="0" w:line="240" w:lineRule="atLeast"/>
        <w:rPr>
          <w:rFonts w:eastAsia="Times New Roman" w:cstheme="minorHAnsi"/>
          <w:i/>
          <w:szCs w:val="20"/>
        </w:rPr>
      </w:pPr>
      <w:r>
        <w:rPr>
          <w:i/>
        </w:rPr>
        <w:t>0254: “Ez da eman eskaera tramitatzeko behar den gutxieneko informazioa.”</w:t>
      </w:r>
    </w:p>
    <w:p w14:paraId="703DC430" w14:textId="77777777" w:rsidR="003064CE" w:rsidRDefault="003A2ABD" w:rsidP="000F5D0D">
      <w:pPr>
        <w:spacing w:before="240" w:after="0" w:line="240" w:lineRule="atLeast"/>
        <w:rPr>
          <w:rFonts w:eastAsia="Times New Roman" w:cstheme="minorHAnsi"/>
          <w:i/>
          <w:szCs w:val="20"/>
        </w:rPr>
      </w:pPr>
      <w:r>
        <w:rPr>
          <w:i/>
        </w:rPr>
        <w:t>0314: “Jasotako prozedura-kodeak ez du zerbitzu honetarako baimenik.”</w:t>
      </w:r>
    </w:p>
    <w:p w14:paraId="0C9C6079" w14:textId="77777777" w:rsidR="001E1AF0" w:rsidRDefault="003A2ABD" w:rsidP="000F5D0D">
      <w:pPr>
        <w:spacing w:before="240" w:after="0" w:line="240" w:lineRule="atLeast"/>
        <w:rPr>
          <w:rFonts w:eastAsia="Times New Roman" w:cstheme="minorHAnsi"/>
          <w:i/>
          <w:szCs w:val="20"/>
        </w:rPr>
      </w:pPr>
      <w:r>
        <w:rPr>
          <w:i/>
        </w:rPr>
        <w:t>0401: “Jasotako fitxategiaren egitura ez dator bat eskemarekin.”</w:t>
      </w:r>
    </w:p>
    <w:p w14:paraId="662DBF52" w14:textId="77777777" w:rsidR="004354FC" w:rsidRDefault="00864C4E" w:rsidP="000F5D0D">
      <w:pPr>
        <w:spacing w:before="240" w:after="0" w:line="240" w:lineRule="auto"/>
        <w:jc w:val="both"/>
        <w:rPr>
          <w:rFonts w:eastAsia="Times New Roman" w:cstheme="minorHAnsi"/>
          <w:szCs w:val="20"/>
        </w:rPr>
      </w:pPr>
      <w:r>
        <w:t>…</w:t>
      </w:r>
    </w:p>
    <w:p w14:paraId="0411A3EE"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hainbat jaso dugu: lehenengoan (</w:t>
      </w:r>
      <w:r>
        <w:rPr>
          <w:i/>
          <w:sz w:val="20"/>
        </w:rPr>
        <w:t>3. irudia</w:t>
      </w:r>
      <w:r>
        <w:t xml:space="preserve">) hedatuta erakusten dira </w:t>
      </w:r>
      <w:r>
        <w:rPr>
          <w:i/>
        </w:rPr>
        <w:t>Transmisiones</w:t>
      </w:r>
      <w:r>
        <w:t xml:space="preserve"> adarraren </w:t>
      </w:r>
      <w:r>
        <w:rPr>
          <w:i/>
        </w:rPr>
        <w:t>DatosGenericos</w:t>
      </w:r>
      <w:r>
        <w:t xml:space="preserve"> blokeari dagozkion elementuak, eta, hurrengo irudietan (</w:t>
      </w:r>
      <w:r>
        <w:rPr>
          <w:i/>
          <w:iCs/>
          <w:sz w:val="20"/>
        </w:rPr>
        <w:t xml:space="preserve">4., 5. eta </w:t>
      </w:r>
      <w:r>
        <w:rPr>
          <w:i/>
          <w:iCs/>
        </w:rPr>
        <w:t xml:space="preserve"> eta 6. irudiak</w:t>
      </w:r>
      <w:r>
        <w:t xml:space="preserve">), hedatuta erakusten dira zerbitzuaren erantzuna jasotzeko definitutako </w:t>
      </w:r>
      <w:r>
        <w:rPr>
          <w:i/>
        </w:rPr>
        <w:t>DatosEspecificos</w:t>
      </w:r>
      <w:r>
        <w:t xml:space="preserve"> blokeari dagozkion elementuak:</w:t>
      </w:r>
    </w:p>
    <w:p w14:paraId="33CA8D98" w14:textId="77777777" w:rsidR="00874232" w:rsidRPr="00681B41" w:rsidRDefault="00874232" w:rsidP="00ED41A2">
      <w:pPr>
        <w:spacing w:before="240" w:after="0" w:line="240" w:lineRule="auto"/>
        <w:ind w:left="-567"/>
        <w:jc w:val="center"/>
        <w:rPr>
          <w:rFonts w:eastAsia="Times New Roman" w:cstheme="minorHAnsi"/>
          <w:szCs w:val="20"/>
        </w:rPr>
      </w:pPr>
    </w:p>
    <w:p w14:paraId="7CA6D988" w14:textId="77777777" w:rsidR="00DA4B89" w:rsidRPr="00681B41" w:rsidRDefault="00DA4B89" w:rsidP="00ED41A2">
      <w:pPr>
        <w:spacing w:before="240" w:after="0" w:line="240" w:lineRule="auto"/>
        <w:ind w:left="-567"/>
        <w:jc w:val="center"/>
        <w:rPr>
          <w:rFonts w:eastAsia="Times New Roman" w:cstheme="minorHAnsi"/>
          <w:szCs w:val="20"/>
        </w:rPr>
      </w:pPr>
    </w:p>
    <w:p w14:paraId="27F42407"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5C16F07D" w14:textId="77777777" w:rsidR="00DA4B89" w:rsidRDefault="00DA4B89" w:rsidP="00DA4B89">
      <w:pPr>
        <w:spacing w:before="240" w:after="0" w:line="240" w:lineRule="auto"/>
        <w:ind w:left="-1701"/>
        <w:jc w:val="center"/>
        <w:rPr>
          <w:rFonts w:eastAsia="Times New Roman" w:cstheme="minorHAnsi"/>
          <w:noProof/>
          <w:szCs w:val="20"/>
          <w:lang w:eastAsia="es-ES"/>
        </w:rPr>
      </w:pPr>
    </w:p>
    <w:p w14:paraId="7714E457" w14:textId="77777777" w:rsidR="000F5D0D" w:rsidRPr="000F5D0D" w:rsidRDefault="000F5D0D" w:rsidP="00DA4B89">
      <w:pPr>
        <w:spacing w:before="240" w:after="0" w:line="240" w:lineRule="auto"/>
        <w:ind w:left="-1701"/>
        <w:jc w:val="center"/>
        <w:rPr>
          <w:rFonts w:eastAsia="Times New Roman" w:cstheme="minorHAnsi"/>
          <w:szCs w:val="20"/>
        </w:rPr>
      </w:pPr>
      <w:r>
        <w:rPr>
          <w:noProof/>
        </w:rPr>
        <w:drawing>
          <wp:inline distT="0" distB="0" distL="0" distR="0" wp14:anchorId="3B98B4AF" wp14:editId="6C5861AF">
            <wp:extent cx="7586505" cy="6402768"/>
            <wp:effectExtent l="0" t="0" r="0" b="0"/>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588528" cy="6404475"/>
                    </a:xfrm>
                    <a:prstGeom prst="rect">
                      <a:avLst/>
                    </a:prstGeom>
                    <a:noFill/>
                    <a:ln>
                      <a:noFill/>
                    </a:ln>
                  </pic:spPr>
                </pic:pic>
              </a:graphicData>
            </a:graphic>
          </wp:inline>
        </w:drawing>
      </w:r>
    </w:p>
    <w:p w14:paraId="7788E440" w14:textId="756DD532" w:rsidR="000F5D0D" w:rsidRPr="000F5D0D" w:rsidRDefault="000F5D0D" w:rsidP="009F18B6">
      <w:pPr>
        <w:spacing w:before="240" w:after="0" w:line="240" w:lineRule="auto"/>
        <w:jc w:val="both"/>
        <w:rPr>
          <w:rFonts w:eastAsia="Times New Roman" w:cstheme="minorHAnsi"/>
          <w:szCs w:val="20"/>
        </w:rPr>
      </w:pPr>
      <w:r>
        <w:rPr>
          <w:i/>
          <w:sz w:val="16"/>
        </w:rPr>
        <w:t>3. irudia</w:t>
      </w:r>
      <w:r>
        <w:rPr>
          <w:sz w:val="16"/>
        </w:rPr>
        <w:t>. Banakako errolda</w:t>
      </w:r>
      <w:r w:rsidR="002B5CE9">
        <w:rPr>
          <w:sz w:val="16"/>
        </w:rPr>
        <w:t xml:space="preserve"> gaur egun </w:t>
      </w:r>
      <w:r>
        <w:rPr>
          <w:sz w:val="16"/>
        </w:rPr>
        <w:t xml:space="preserve">zerbitzuaren erantzun-mezua. </w:t>
      </w:r>
      <w:r>
        <w:rPr>
          <w:sz w:val="16"/>
          <w:u w:val="single"/>
        </w:rPr>
        <w:t>Dat</w:t>
      </w:r>
      <w:r w:rsidR="002B5CE9">
        <w:rPr>
          <w:sz w:val="16"/>
          <w:u w:val="single"/>
        </w:rPr>
        <w:t xml:space="preserve">u </w:t>
      </w:r>
      <w:r>
        <w:rPr>
          <w:sz w:val="16"/>
          <w:u w:val="single"/>
        </w:rPr>
        <w:t>Gen</w:t>
      </w:r>
      <w:r w:rsidR="002B5CE9">
        <w:rPr>
          <w:sz w:val="16"/>
          <w:u w:val="single"/>
        </w:rPr>
        <w:t>eriko</w:t>
      </w:r>
      <w:r w:rsidR="00E92E29">
        <w:rPr>
          <w:sz w:val="16"/>
          <w:u w:val="single"/>
        </w:rPr>
        <w:t>en</w:t>
      </w:r>
      <w:r>
        <w:rPr>
          <w:sz w:val="16"/>
        </w:rPr>
        <w:t xml:space="preserve"> blokea (SCSPv3)</w:t>
      </w:r>
    </w:p>
    <w:p w14:paraId="59A954D3"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5027F9F1" w14:textId="77777777" w:rsidR="00874232" w:rsidRDefault="00874232" w:rsidP="00ED41A2">
      <w:pPr>
        <w:spacing w:before="240" w:after="0" w:line="240" w:lineRule="auto"/>
        <w:ind w:left="-567"/>
        <w:jc w:val="center"/>
        <w:rPr>
          <w:rFonts w:eastAsia="Times New Roman" w:cstheme="minorHAnsi"/>
          <w:szCs w:val="20"/>
          <w:lang w:val="es-ES_tradnl"/>
        </w:rPr>
      </w:pPr>
    </w:p>
    <w:p w14:paraId="28AC83D8" w14:textId="77777777" w:rsidR="00874232" w:rsidRDefault="00874232" w:rsidP="007B0250">
      <w:pPr>
        <w:spacing w:before="240" w:after="0" w:line="240" w:lineRule="auto"/>
        <w:ind w:left="-567"/>
        <w:rPr>
          <w:rFonts w:eastAsia="Times New Roman" w:cstheme="minorHAnsi"/>
          <w:noProof/>
          <w:szCs w:val="20"/>
          <w:lang w:eastAsia="es-ES"/>
        </w:rPr>
      </w:pPr>
    </w:p>
    <w:p w14:paraId="7D4AC184" w14:textId="77777777" w:rsidR="007B0250" w:rsidRPr="000F5D0D" w:rsidRDefault="007B0250" w:rsidP="007B0250">
      <w:pPr>
        <w:pStyle w:val="Titulo3nisae"/>
      </w:pPr>
    </w:p>
    <w:p w14:paraId="37EEF32B" w14:textId="77777777" w:rsidR="008953FE" w:rsidRDefault="00DD01D7" w:rsidP="00404AEB">
      <w:pPr>
        <w:spacing w:before="240" w:after="0" w:line="240" w:lineRule="auto"/>
        <w:ind w:left="-567"/>
        <w:jc w:val="center"/>
        <w:rPr>
          <w:rFonts w:eastAsia="Times New Roman" w:cstheme="minorHAnsi"/>
          <w:szCs w:val="20"/>
        </w:rPr>
      </w:pPr>
      <w:r>
        <w:rPr>
          <w:noProof/>
        </w:rPr>
        <w:drawing>
          <wp:inline distT="0" distB="0" distL="0" distR="0" wp14:anchorId="15A854B0" wp14:editId="75C59CCE">
            <wp:extent cx="6541477" cy="3933494"/>
            <wp:effectExtent l="0" t="0" r="0" b="0"/>
            <wp:docPr id="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PadronIndividual_gral.png"/>
                    <pic:cNvPicPr/>
                  </pic:nvPicPr>
                  <pic:blipFill>
                    <a:blip r:embed="rId27">
                      <a:extLst>
                        <a:ext uri="{28A0092B-C50C-407E-A947-70E740481C1C}">
                          <a14:useLocalDpi xmlns:a14="http://schemas.microsoft.com/office/drawing/2010/main" val="0"/>
                        </a:ext>
                      </a:extLst>
                    </a:blip>
                    <a:stretch>
                      <a:fillRect/>
                    </a:stretch>
                  </pic:blipFill>
                  <pic:spPr>
                    <a:xfrm>
                      <a:off x="0" y="0"/>
                      <a:ext cx="6550613" cy="3938988"/>
                    </a:xfrm>
                    <a:prstGeom prst="rect">
                      <a:avLst/>
                    </a:prstGeom>
                  </pic:spPr>
                </pic:pic>
              </a:graphicData>
            </a:graphic>
          </wp:inline>
        </w:drawing>
      </w:r>
    </w:p>
    <w:p w14:paraId="64F3892B" w14:textId="10293B73" w:rsidR="000F5D0D" w:rsidRPr="000F5D0D" w:rsidRDefault="00E15FB0" w:rsidP="008953FE">
      <w:pPr>
        <w:spacing w:before="240" w:after="0" w:line="240" w:lineRule="auto"/>
        <w:ind w:left="-426" w:right="-285"/>
        <w:rPr>
          <w:rFonts w:eastAsia="Times New Roman" w:cstheme="minorHAnsi"/>
          <w:szCs w:val="20"/>
        </w:rPr>
      </w:pPr>
      <w:r>
        <w:rPr>
          <w:i/>
          <w:sz w:val="16"/>
        </w:rPr>
        <w:t xml:space="preserve">           </w:t>
      </w:r>
      <w:r>
        <w:rPr>
          <w:i/>
          <w:sz w:val="16"/>
        </w:rPr>
        <w:tab/>
      </w:r>
      <w:r>
        <w:rPr>
          <w:i/>
          <w:sz w:val="16"/>
        </w:rPr>
        <w:tab/>
        <w:t>4. irudia</w:t>
      </w:r>
      <w:r>
        <w:rPr>
          <w:sz w:val="16"/>
        </w:rPr>
        <w:t>. Banakako errolda</w:t>
      </w:r>
      <w:r w:rsidR="009F4571">
        <w:rPr>
          <w:sz w:val="16"/>
        </w:rPr>
        <w:t xml:space="preserve"> gaur egun </w:t>
      </w:r>
      <w:r>
        <w:rPr>
          <w:sz w:val="16"/>
        </w:rPr>
        <w:t xml:space="preserve">zerbitzuaren erantzun-mezua. </w:t>
      </w:r>
      <w:r>
        <w:rPr>
          <w:sz w:val="16"/>
          <w:u w:val="single"/>
        </w:rPr>
        <w:t>Datu espezifikoen</w:t>
      </w:r>
      <w:r>
        <w:rPr>
          <w:sz w:val="16"/>
        </w:rPr>
        <w:t xml:space="preserve"> blokea.</w:t>
      </w:r>
    </w:p>
    <w:p w14:paraId="6DE21A93"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rPr>
        <w:t>DatosEspecificos</w:t>
      </w:r>
      <w:r>
        <w:t xml:space="preserve"> adarrak </w:t>
      </w:r>
      <w:r>
        <w:rPr>
          <w:i/>
        </w:rPr>
        <w:t>/Retorno/</w:t>
      </w:r>
      <w:r>
        <w:t xml:space="preserve"> nodoa bakarrik izango du informatuta.</w:t>
      </w:r>
    </w:p>
    <w:p w14:paraId="16225F15" w14:textId="77777777" w:rsidR="000F5D0D" w:rsidRPr="000F5D0D" w:rsidRDefault="00CB0350" w:rsidP="000F5D0D">
      <w:pPr>
        <w:spacing w:before="120" w:after="120" w:line="240" w:lineRule="auto"/>
        <w:jc w:val="both"/>
        <w:rPr>
          <w:rFonts w:eastAsia="Times New Roman" w:cstheme="minorHAnsi"/>
          <w:szCs w:val="20"/>
        </w:rPr>
      </w:pPr>
      <w:r>
        <w:t xml:space="preserve">Ondoren xehatzen dira </w:t>
      </w:r>
      <w:r>
        <w:rPr>
          <w:i/>
        </w:rPr>
        <w:t>DatosEspecificos/Retorno</w:t>
      </w:r>
      <w:r>
        <w:t xml:space="preserve"> nodoaren barruan sartutako datuak, banakako erroldaren datuak kontsultatzeko zerbitzuak itzultzen dituenak: </w:t>
      </w:r>
    </w:p>
    <w:p w14:paraId="3FA66ED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DatosTraza</w:t>
      </w:r>
      <w:r>
        <w:rPr>
          <w:i/>
        </w:rPr>
        <w:t>:</w:t>
      </w:r>
    </w:p>
    <w:p w14:paraId="6EF6E92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IdTraza</w:t>
      </w:r>
      <w:r>
        <w:rPr>
          <w:i/>
        </w:rPr>
        <w:t xml:space="preserve">: NISAEren jarduera-sisteman erregistratutako administrazio-aztarnaren identifikatzailea. </w:t>
      </w:r>
      <w:r>
        <w:rPr>
          <w:i/>
          <w:u w:val="single"/>
        </w:rPr>
        <w:t>Nahitaezkoa</w:t>
      </w:r>
      <w:r>
        <w:t xml:space="preserve">. </w:t>
      </w:r>
    </w:p>
    <w:p w14:paraId="115B35B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IdSolicitud</w:t>
      </w:r>
      <w:r>
        <w:rPr>
          <w:i/>
        </w:rPr>
        <w:t xml:space="preserve">: tramitatu den eskaerarekin lotutako eskabidearen identifikatzailea. </w:t>
      </w:r>
      <w:r>
        <w:rPr>
          <w:i/>
          <w:u w:val="single"/>
        </w:rPr>
        <w:t>Nahitaezkoa</w:t>
      </w:r>
      <w:r>
        <w:rPr>
          <w:i/>
        </w:rPr>
        <w:t>.</w:t>
      </w:r>
    </w:p>
    <w:p w14:paraId="732972E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FechaCertificado</w:t>
      </w:r>
      <w:r>
        <w:rPr>
          <w:i/>
        </w:rPr>
        <w:t xml:space="preserve">: erantzuna igorri den data. </w:t>
      </w:r>
      <w:r>
        <w:rPr>
          <w:i/>
          <w:u w:val="single"/>
        </w:rPr>
        <w:t>Nahitaezkoa</w:t>
      </w:r>
      <w:r>
        <w:t xml:space="preserve">. </w:t>
      </w:r>
    </w:p>
    <w:p w14:paraId="18298FDD" w14:textId="77777777" w:rsidR="004E4444" w:rsidRPr="000F5D0D" w:rsidRDefault="004E4444" w:rsidP="004E4444">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DatosConsulta</w:t>
      </w:r>
      <w:r>
        <w:rPr>
          <w:i/>
        </w:rPr>
        <w:t>:</w:t>
      </w:r>
    </w:p>
    <w:p w14:paraId="0D80CEA8" w14:textId="77777777" w:rsidR="004E4444" w:rsidRPr="00DD01D7" w:rsidRDefault="004E4444" w:rsidP="004E4444">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Territorio</w:t>
      </w:r>
      <w:r>
        <w:rPr>
          <w:i/>
        </w:rPr>
        <w:t xml:space="preserve">: Kontsulta egin zaion Udalari dagokion lurraldearen izena. Balio posibleak hauek dira: </w:t>
      </w:r>
      <w:r>
        <w:rPr>
          <w:b/>
          <w:i/>
          <w:color w:val="0000FF"/>
          <w:sz w:val="20"/>
        </w:rPr>
        <w:t>Araba</w:t>
      </w:r>
      <w:r>
        <w:rPr>
          <w:rStyle w:val="nfasis"/>
        </w:rPr>
        <w:t>(</w:t>
      </w:r>
      <w:r>
        <w:rPr>
          <w:i/>
        </w:rPr>
        <w:t>01</w:t>
      </w:r>
      <w:r>
        <w:rPr>
          <w:rStyle w:val="nfasis"/>
        </w:rPr>
        <w:t>),</w:t>
      </w:r>
      <w:r>
        <w:rPr>
          <w:b/>
          <w:i/>
          <w:color w:val="0000FF"/>
          <w:sz w:val="20"/>
        </w:rPr>
        <w:t xml:space="preserve"> Gipuzkoa </w:t>
      </w:r>
      <w:r>
        <w:rPr>
          <w:rStyle w:val="nfasis"/>
        </w:rPr>
        <w:t>(</w:t>
      </w:r>
      <w:r>
        <w:rPr>
          <w:i/>
        </w:rPr>
        <w:t>20</w:t>
      </w:r>
      <w:r>
        <w:rPr>
          <w:rStyle w:val="nfasis"/>
        </w:rPr>
        <w:t>)</w:t>
      </w:r>
      <w:r>
        <w:rPr>
          <w:i/>
        </w:rPr>
        <w:t xml:space="preserve"> edo </w:t>
      </w:r>
      <w:r>
        <w:rPr>
          <w:b/>
          <w:i/>
          <w:color w:val="0000FF"/>
          <w:sz w:val="20"/>
        </w:rPr>
        <w:t xml:space="preserve">Bizkaia </w:t>
      </w:r>
      <w:r>
        <w:rPr>
          <w:rStyle w:val="nfasis"/>
        </w:rPr>
        <w:t>(48).</w:t>
      </w:r>
      <w:r>
        <w:rPr>
          <w:i/>
        </w:rPr>
        <w:t xml:space="preserve"> </w:t>
      </w:r>
      <w:r>
        <w:rPr>
          <w:i/>
          <w:iCs/>
          <w:u w:val="single"/>
        </w:rPr>
        <w:t>Aukerakoa</w:t>
      </w:r>
      <w:r>
        <w:rPr>
          <w:i/>
          <w:iCs/>
        </w:rPr>
        <w:t xml:space="preserve"> errorea gertatzen bada.</w:t>
      </w:r>
      <w:r>
        <w:t xml:space="preserve"> </w:t>
      </w:r>
    </w:p>
    <w:p w14:paraId="2184AD71" w14:textId="77777777" w:rsidR="00DD01D7" w:rsidRPr="00DD01D7" w:rsidRDefault="00DD01D7" w:rsidP="004E4444">
      <w:pPr>
        <w:numPr>
          <w:ilvl w:val="1"/>
          <w:numId w:val="13"/>
        </w:numPr>
        <w:autoSpaceDE w:val="0"/>
        <w:autoSpaceDN w:val="0"/>
        <w:adjustRightInd w:val="0"/>
        <w:spacing w:before="240" w:after="0" w:line="240" w:lineRule="auto"/>
        <w:jc w:val="both"/>
        <w:rPr>
          <w:rFonts w:cs="Times New Roman"/>
          <w:i/>
          <w:szCs w:val="20"/>
        </w:rPr>
      </w:pPr>
      <w:r>
        <w:rPr>
          <w:b/>
          <w:i/>
        </w:rPr>
        <w:t>Municipio</w:t>
      </w:r>
      <w:r>
        <w:rPr>
          <w:color w:val="000000"/>
          <w:sz w:val="20"/>
        </w:rPr>
        <w:t xml:space="preserve">: </w:t>
      </w:r>
      <w:r>
        <w:rPr>
          <w:i/>
        </w:rPr>
        <w:t xml:space="preserve">Kontsulta egin zaion Udalari dagokion udalerriaren izena. </w:t>
      </w:r>
      <w:r>
        <w:rPr>
          <w:i/>
          <w:iCs/>
          <w:u w:val="single"/>
        </w:rPr>
        <w:t>Aukerakoa</w:t>
      </w:r>
      <w:r>
        <w:rPr>
          <w:i/>
          <w:iCs/>
        </w:rPr>
        <w:t xml:space="preserve"> errorea gertatzen bada.</w:t>
      </w:r>
    </w:p>
    <w:p w14:paraId="79FE9A8B" w14:textId="77777777" w:rsidR="000F5D0D" w:rsidRPr="004E4444" w:rsidRDefault="000F5D0D" w:rsidP="000F5D0D">
      <w:pPr>
        <w:autoSpaceDE w:val="0"/>
        <w:autoSpaceDN w:val="0"/>
        <w:adjustRightInd w:val="0"/>
        <w:spacing w:after="0" w:line="240" w:lineRule="auto"/>
        <w:ind w:left="1080"/>
        <w:jc w:val="both"/>
        <w:rPr>
          <w:rFonts w:eastAsia="Times New Roman" w:cstheme="minorHAnsi"/>
          <w:i/>
          <w:szCs w:val="20"/>
          <w:lang w:val="es-ES_tradnl"/>
        </w:rPr>
      </w:pPr>
    </w:p>
    <w:p w14:paraId="377BC62D" w14:textId="77777777" w:rsidR="004E4444" w:rsidRPr="004E4444" w:rsidRDefault="004E4444" w:rsidP="004E4444">
      <w:pPr>
        <w:autoSpaceDE w:val="0"/>
        <w:autoSpaceDN w:val="0"/>
        <w:adjustRightInd w:val="0"/>
        <w:spacing w:before="240" w:after="0" w:line="240" w:lineRule="auto"/>
        <w:ind w:left="720"/>
        <w:jc w:val="both"/>
        <w:rPr>
          <w:rFonts w:eastAsia="Times New Roman" w:cstheme="minorHAnsi"/>
          <w:color w:val="000000"/>
          <w:sz w:val="20"/>
          <w:szCs w:val="20"/>
          <w:lang w:val="es-ES_tradnl" w:eastAsia="es-ES_tradnl"/>
        </w:rPr>
      </w:pPr>
    </w:p>
    <w:p w14:paraId="226E739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rPr>
        <w:t>EstadoResultado</w:t>
      </w:r>
      <w:r>
        <w:rPr>
          <w:i/>
        </w:rPr>
        <w:t>:</w:t>
      </w:r>
    </w:p>
    <w:p w14:paraId="0255D130" w14:textId="77777777" w:rsidR="000F5D0D" w:rsidRPr="00DD01D7" w:rsidRDefault="000F5D0D" w:rsidP="00DD01D7">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rPr>
        <w:t>Resultado</w:t>
      </w:r>
      <w:r>
        <w:rPr>
          <w:i/>
        </w:rPr>
        <w:t xml:space="preserve">: Kontsultaren irizpideak betetzen dituen biztanlerik topatu den edo prozesuan erroreren bat izan ote den adierazten du. </w:t>
      </w:r>
      <w:r>
        <w:rPr>
          <w:i/>
          <w:u w:val="single"/>
        </w:rPr>
        <w:t>Nahitaezkoa</w:t>
      </w:r>
      <w:r>
        <w:t xml:space="preserve">. </w:t>
      </w:r>
      <w:r>
        <w:rPr>
          <w:i/>
        </w:rPr>
        <w:t xml:space="preserve">Ikus balio posibleak </w:t>
      </w:r>
      <w:hyperlink w:anchor="EJ_MAR3" w:history="1">
        <w:r>
          <w:rPr>
            <w:b/>
            <w:i/>
            <w:color w:val="0000FF"/>
            <w:u w:val="single"/>
          </w:rPr>
          <w:t>1. taulan</w:t>
        </w:r>
      </w:hyperlink>
      <w:r>
        <w:t>.</w:t>
      </w:r>
    </w:p>
    <w:p w14:paraId="3146C3A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rPr>
        <w:t>Descripcion</w:t>
      </w:r>
      <w:r>
        <w:rPr>
          <w:i/>
        </w:rPr>
        <w:t xml:space="preserve">: Kontsultaren emaitzen deskribapena. </w:t>
      </w:r>
      <w:r>
        <w:rPr>
          <w:i/>
          <w:u w:val="single"/>
        </w:rPr>
        <w:t>Nahitaezkoa</w:t>
      </w:r>
      <w:r>
        <w:rPr>
          <w:i/>
        </w:rPr>
        <w:t>.</w:t>
      </w:r>
      <w:r>
        <w:rPr>
          <w:i/>
          <w:u w:val="single"/>
        </w:rPr>
        <w:t xml:space="preserve"> </w:t>
      </w:r>
    </w:p>
    <w:p w14:paraId="02CDA842" w14:textId="77777777" w:rsidR="007E03B3"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Ikus deskribapena</w:t>
      </w:r>
      <w:r>
        <w:t xml:space="preserve"> </w:t>
      </w:r>
      <w:hyperlink w:anchor="EJ_MAR3" w:history="1">
        <w:r>
          <w:rPr>
            <w:b/>
            <w:i/>
            <w:color w:val="0000FF"/>
            <w:u w:val="single"/>
          </w:rPr>
          <w:t>1. taulan</w:t>
        </w:r>
      </w:hyperlink>
    </w:p>
    <w:p w14:paraId="26BC9F61" w14:textId="77777777" w:rsidR="00DD01D7" w:rsidRPr="00F07892" w:rsidRDefault="007E03B3" w:rsidP="00F07892">
      <w:pPr>
        <w:numPr>
          <w:ilvl w:val="1"/>
          <w:numId w:val="13"/>
        </w:numPr>
        <w:autoSpaceDE w:val="0"/>
        <w:autoSpaceDN w:val="0"/>
        <w:adjustRightInd w:val="0"/>
        <w:spacing w:before="240" w:after="0" w:line="240" w:lineRule="auto"/>
        <w:jc w:val="both"/>
        <w:rPr>
          <w:rFonts w:eastAsia="Times New Roman" w:cstheme="minorHAnsi"/>
          <w:i/>
          <w:szCs w:val="20"/>
        </w:rPr>
      </w:pPr>
      <w:r>
        <w:rPr>
          <w:b/>
          <w:i/>
        </w:rPr>
        <w:t>MotivosError</w:t>
      </w:r>
      <w:r>
        <w:rPr>
          <w:i/>
        </w:rPr>
        <w:t xml:space="preserve">: Errorearen arrazoiak </w:t>
      </w:r>
      <w:r>
        <w:rPr>
          <w:b/>
          <w:i/>
          <w:color w:val="0000FF"/>
          <w:u w:val="single"/>
        </w:rPr>
        <w:t>Resultado=E</w:t>
      </w:r>
      <w:r>
        <w:rPr>
          <w:i/>
        </w:rPr>
        <w:t xml:space="preserve"> denean. </w:t>
      </w:r>
      <w:r>
        <w:rPr>
          <w:i/>
          <w:u w:val="single"/>
        </w:rPr>
        <w:t>Aukerakoa</w:t>
      </w:r>
      <w:r>
        <w:rPr>
          <w:i/>
        </w:rPr>
        <w:t xml:space="preserve">. Ikus balio posibleak </w:t>
      </w:r>
      <w:r>
        <w:rPr>
          <w:b/>
          <w:i/>
          <w:color w:val="0000FF"/>
          <w:u w:val="single"/>
        </w:rPr>
        <w:t>1. taulan</w:t>
      </w:r>
      <w:r>
        <w:rPr>
          <w:i/>
        </w:rPr>
        <w:t>.</w:t>
      </w:r>
    </w:p>
    <w:p w14:paraId="2D3B16F2" w14:textId="77777777" w:rsidR="00C87080" w:rsidRDefault="00C87080" w:rsidP="003B14F1">
      <w:pPr>
        <w:autoSpaceDE w:val="0"/>
        <w:autoSpaceDN w:val="0"/>
        <w:adjustRightInd w:val="0"/>
        <w:spacing w:before="240" w:after="0" w:line="240" w:lineRule="auto"/>
        <w:jc w:val="both"/>
        <w:rPr>
          <w:rFonts w:eastAsia="Times New Roman" w:cstheme="minorHAnsi"/>
          <w:b/>
          <w:i/>
          <w:color w:val="0000FF"/>
          <w:szCs w:val="20"/>
          <w:u w:val="single"/>
        </w:rPr>
      </w:pPr>
      <w:r>
        <w:rPr>
          <w:b/>
          <w:i/>
          <w:color w:val="0000FF"/>
          <w:u w:val="single"/>
        </w:rPr>
        <w:t xml:space="preserve">Resultado=S: </w:t>
      </w:r>
      <w:r>
        <w:rPr>
          <w:i/>
        </w:rPr>
        <w:t>denean:</w:t>
      </w:r>
    </w:p>
    <w:p w14:paraId="4EEC1010" w14:textId="77777777" w:rsidR="008A1CF6" w:rsidRDefault="00A93FA7" w:rsidP="008A1CF6">
      <w:pPr>
        <w:autoSpaceDE w:val="0"/>
        <w:autoSpaceDN w:val="0"/>
        <w:adjustRightInd w:val="0"/>
        <w:spacing w:before="240" w:after="0" w:line="240" w:lineRule="auto"/>
        <w:ind w:left="-1418"/>
        <w:jc w:val="both"/>
        <w:rPr>
          <w:rFonts w:eastAsia="Times New Roman" w:cstheme="minorHAnsi"/>
          <w:i/>
          <w:sz w:val="16"/>
          <w:szCs w:val="16"/>
        </w:rPr>
      </w:pPr>
      <w:r>
        <w:rPr>
          <w:i/>
          <w:noProof/>
        </w:rPr>
        <w:drawing>
          <wp:inline distT="0" distB="0" distL="0" distR="0" wp14:anchorId="391D85DE" wp14:editId="3CA57961">
            <wp:extent cx="7070400" cy="5918400"/>
            <wp:effectExtent l="0" t="0" r="0" b="635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s_Retorno_DatosSalidaPadron_PadronIndividual.png"/>
                    <pic:cNvPicPr/>
                  </pic:nvPicPr>
                  <pic:blipFill>
                    <a:blip r:embed="rId28">
                      <a:extLst>
                        <a:ext uri="{28A0092B-C50C-407E-A947-70E740481C1C}">
                          <a14:useLocalDpi xmlns:a14="http://schemas.microsoft.com/office/drawing/2010/main" val="0"/>
                        </a:ext>
                      </a:extLst>
                    </a:blip>
                    <a:stretch>
                      <a:fillRect/>
                    </a:stretch>
                  </pic:blipFill>
                  <pic:spPr>
                    <a:xfrm>
                      <a:off x="0" y="0"/>
                      <a:ext cx="7070400" cy="5918400"/>
                    </a:xfrm>
                    <a:prstGeom prst="rect">
                      <a:avLst/>
                    </a:prstGeom>
                  </pic:spPr>
                </pic:pic>
              </a:graphicData>
            </a:graphic>
          </wp:inline>
        </w:drawing>
      </w:r>
    </w:p>
    <w:p w14:paraId="513120F6" w14:textId="7B3EB2AD" w:rsidR="00C87080" w:rsidRPr="000F5D0D" w:rsidRDefault="00C87080" w:rsidP="008A1CF6">
      <w:pPr>
        <w:autoSpaceDE w:val="0"/>
        <w:autoSpaceDN w:val="0"/>
        <w:adjustRightInd w:val="0"/>
        <w:spacing w:before="240" w:after="0" w:line="240" w:lineRule="auto"/>
        <w:ind w:left="-710"/>
        <w:jc w:val="both"/>
        <w:rPr>
          <w:rFonts w:eastAsia="Times New Roman" w:cstheme="minorHAnsi"/>
          <w:i/>
          <w:szCs w:val="20"/>
        </w:rPr>
      </w:pPr>
      <w:r>
        <w:rPr>
          <w:i/>
          <w:sz w:val="16"/>
        </w:rPr>
        <w:t>5. irudia</w:t>
      </w:r>
      <w:r>
        <w:rPr>
          <w:sz w:val="16"/>
        </w:rPr>
        <w:t>. Banakako errolda</w:t>
      </w:r>
      <w:r w:rsidR="00ED0ADB">
        <w:rPr>
          <w:sz w:val="16"/>
        </w:rPr>
        <w:t xml:space="preserve"> gaur egun </w:t>
      </w:r>
      <w:r>
        <w:rPr>
          <w:sz w:val="16"/>
        </w:rPr>
        <w:t xml:space="preserve">zerbitzuaren erantzun-mezua. </w:t>
      </w:r>
      <w:r>
        <w:rPr>
          <w:sz w:val="16"/>
          <w:u w:val="single"/>
        </w:rPr>
        <w:t>Datu espezifikoen</w:t>
      </w:r>
      <w:r>
        <w:rPr>
          <w:sz w:val="16"/>
        </w:rPr>
        <w:t xml:space="preserve"> blokea. Biztanleak (i).</w:t>
      </w:r>
    </w:p>
    <w:p w14:paraId="64CA4D77" w14:textId="77777777" w:rsidR="007F4A71" w:rsidRDefault="007F4A71" w:rsidP="007F4A71">
      <w:pPr>
        <w:pStyle w:val="Default"/>
        <w:ind w:left="720"/>
        <w:jc w:val="both"/>
        <w:rPr>
          <w:rFonts w:asciiTheme="minorHAnsi" w:hAnsiTheme="minorHAnsi" w:cstheme="minorHAnsi"/>
          <w:color w:val="auto"/>
          <w:sz w:val="22"/>
          <w:szCs w:val="20"/>
          <w:lang w:eastAsia="en-US"/>
        </w:rPr>
      </w:pPr>
    </w:p>
    <w:p w14:paraId="400AAEBD" w14:textId="77777777" w:rsidR="004163D8" w:rsidRDefault="007E3BB6" w:rsidP="004163D8">
      <w:pPr>
        <w:autoSpaceDE w:val="0"/>
        <w:autoSpaceDN w:val="0"/>
        <w:adjustRightInd w:val="0"/>
        <w:spacing w:before="240" w:after="0" w:line="240" w:lineRule="auto"/>
        <w:ind w:left="-1418"/>
        <w:jc w:val="both"/>
        <w:rPr>
          <w:rFonts w:eastAsia="Times New Roman" w:cstheme="minorHAnsi"/>
          <w:i/>
          <w:szCs w:val="20"/>
        </w:rPr>
      </w:pPr>
      <w:r>
        <w:rPr>
          <w:i/>
          <w:noProof/>
        </w:rPr>
        <w:drawing>
          <wp:inline distT="0" distB="0" distL="0" distR="0" wp14:anchorId="332E4F03" wp14:editId="1299F897">
            <wp:extent cx="6793200" cy="8024400"/>
            <wp:effectExtent l="0" t="0" r="8255"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s_Retorno_DatosSalidaPadron_PadronIndividual_2.png"/>
                    <pic:cNvPicPr/>
                  </pic:nvPicPr>
                  <pic:blipFill>
                    <a:blip r:embed="rId29">
                      <a:extLst>
                        <a:ext uri="{28A0092B-C50C-407E-A947-70E740481C1C}">
                          <a14:useLocalDpi xmlns:a14="http://schemas.microsoft.com/office/drawing/2010/main" val="0"/>
                        </a:ext>
                      </a:extLst>
                    </a:blip>
                    <a:stretch>
                      <a:fillRect/>
                    </a:stretch>
                  </pic:blipFill>
                  <pic:spPr>
                    <a:xfrm>
                      <a:off x="0" y="0"/>
                      <a:ext cx="6793200" cy="8024400"/>
                    </a:xfrm>
                    <a:prstGeom prst="rect">
                      <a:avLst/>
                    </a:prstGeom>
                  </pic:spPr>
                </pic:pic>
              </a:graphicData>
            </a:graphic>
          </wp:inline>
        </w:drawing>
      </w:r>
    </w:p>
    <w:p w14:paraId="74DE60B3" w14:textId="4B1FADB1" w:rsidR="007E3BB6" w:rsidRPr="000F5D0D" w:rsidRDefault="007E3BB6" w:rsidP="004163D8">
      <w:pPr>
        <w:autoSpaceDE w:val="0"/>
        <w:autoSpaceDN w:val="0"/>
        <w:adjustRightInd w:val="0"/>
        <w:spacing w:before="240" w:after="0" w:line="240" w:lineRule="auto"/>
        <w:ind w:left="-710"/>
        <w:jc w:val="both"/>
        <w:rPr>
          <w:rFonts w:eastAsia="Times New Roman" w:cstheme="minorHAnsi"/>
          <w:i/>
          <w:szCs w:val="20"/>
        </w:rPr>
      </w:pPr>
      <w:r>
        <w:rPr>
          <w:i/>
          <w:sz w:val="16"/>
        </w:rPr>
        <w:t>6. irudia</w:t>
      </w:r>
      <w:r>
        <w:rPr>
          <w:sz w:val="16"/>
        </w:rPr>
        <w:t>. Banakako errolda</w:t>
      </w:r>
      <w:r w:rsidR="00ED0ADB">
        <w:rPr>
          <w:sz w:val="16"/>
        </w:rPr>
        <w:t xml:space="preserve"> gaur egun </w:t>
      </w:r>
      <w:r>
        <w:rPr>
          <w:sz w:val="16"/>
        </w:rPr>
        <w:t xml:space="preserve">zerbitzuaren erantzun-mezua. </w:t>
      </w:r>
      <w:r>
        <w:rPr>
          <w:sz w:val="16"/>
          <w:u w:val="single"/>
        </w:rPr>
        <w:t>Datu espezifikoen</w:t>
      </w:r>
      <w:r>
        <w:rPr>
          <w:sz w:val="16"/>
        </w:rPr>
        <w:t xml:space="preserve"> blokea. Biztanleak (ii).</w:t>
      </w:r>
    </w:p>
    <w:p w14:paraId="12309D47" w14:textId="77777777" w:rsidR="007E3BB6" w:rsidRPr="007F4A71" w:rsidRDefault="007E3BB6" w:rsidP="007E3BB6">
      <w:pPr>
        <w:pStyle w:val="Default"/>
        <w:ind w:left="720"/>
        <w:jc w:val="both"/>
        <w:rPr>
          <w:rFonts w:asciiTheme="minorHAnsi" w:hAnsiTheme="minorHAnsi" w:cstheme="minorHAnsi"/>
          <w:color w:val="auto"/>
          <w:sz w:val="22"/>
          <w:szCs w:val="20"/>
          <w:lang w:eastAsia="en-US"/>
        </w:rPr>
      </w:pPr>
    </w:p>
    <w:p w14:paraId="6E0E7625" w14:textId="77777777" w:rsidR="007E3BB6" w:rsidRPr="007F4A71" w:rsidRDefault="007E3BB6" w:rsidP="007F4A71">
      <w:pPr>
        <w:pStyle w:val="Default"/>
        <w:ind w:left="720"/>
        <w:jc w:val="both"/>
        <w:rPr>
          <w:rFonts w:asciiTheme="minorHAnsi" w:hAnsiTheme="minorHAnsi" w:cstheme="minorHAnsi"/>
          <w:color w:val="auto"/>
          <w:sz w:val="22"/>
          <w:szCs w:val="20"/>
          <w:lang w:eastAsia="en-US"/>
        </w:rPr>
      </w:pPr>
    </w:p>
    <w:p w14:paraId="3BD762FA" w14:textId="77777777" w:rsidR="00581033" w:rsidRPr="007F4A71" w:rsidRDefault="007F4A71" w:rsidP="00581033">
      <w:pPr>
        <w:pStyle w:val="Default"/>
        <w:numPr>
          <w:ilvl w:val="0"/>
          <w:numId w:val="13"/>
        </w:numPr>
        <w:jc w:val="both"/>
        <w:rPr>
          <w:rFonts w:asciiTheme="minorHAnsi" w:hAnsiTheme="minorHAnsi" w:cstheme="minorHAnsi"/>
          <w:i/>
          <w:color w:val="auto"/>
          <w:sz w:val="22"/>
          <w:szCs w:val="20"/>
        </w:rPr>
      </w:pPr>
      <w:r>
        <w:rPr>
          <w:rFonts w:asciiTheme="minorHAnsi" w:hAnsiTheme="minorHAnsi"/>
          <w:b/>
          <w:i/>
          <w:color w:val="auto"/>
          <w:sz w:val="22"/>
        </w:rPr>
        <w:t>DatosSalidaPadron</w:t>
      </w:r>
      <w:r>
        <w:rPr>
          <w:rFonts w:asciiTheme="minorHAnsi" w:hAnsiTheme="minorHAnsi"/>
          <w:color w:val="auto"/>
          <w:sz w:val="22"/>
        </w:rPr>
        <w:t xml:space="preserve">: </w:t>
      </w:r>
      <w:bookmarkStart w:id="24" w:name="EJ_MAR3"/>
      <w:bookmarkEnd w:id="24"/>
      <w:r>
        <w:rPr>
          <w:rFonts w:asciiTheme="minorHAnsi" w:hAnsiTheme="minorHAnsi"/>
          <w:color w:val="auto"/>
          <w:sz w:val="22"/>
        </w:rPr>
        <w:t>(</w:t>
      </w:r>
      <w:r>
        <w:rPr>
          <w:rFonts w:asciiTheme="minorHAnsi" w:hAnsiTheme="minorHAnsi"/>
          <w:b/>
          <w:i/>
          <w:color w:val="0000FF"/>
          <w:sz w:val="22"/>
          <w:u w:val="single"/>
        </w:rPr>
        <w:t>Resultado = S</w:t>
      </w:r>
      <w:r>
        <w:rPr>
          <w:rFonts w:asciiTheme="minorHAnsi" w:hAnsiTheme="minorHAnsi"/>
          <w:color w:val="auto"/>
          <w:sz w:val="22"/>
        </w:rPr>
        <w:t xml:space="preserve"> </w:t>
      </w:r>
      <w:r>
        <w:rPr>
          <w:rFonts w:asciiTheme="minorHAnsi" w:hAnsiTheme="minorHAnsi"/>
          <w:sz w:val="22"/>
        </w:rPr>
        <w:t>izanez gero bakarrik).</w:t>
      </w:r>
      <w:r>
        <w:rPr>
          <w:rFonts w:asciiTheme="minorHAnsi" w:hAnsiTheme="minorHAnsi"/>
          <w:color w:val="auto"/>
          <w:sz w:val="22"/>
        </w:rPr>
        <w:t xml:space="preserve"> </w:t>
      </w:r>
      <w:r>
        <w:rPr>
          <w:rFonts w:asciiTheme="minorHAnsi" w:hAnsiTheme="minorHAnsi"/>
          <w:i/>
          <w:color w:val="auto"/>
          <w:sz w:val="22"/>
        </w:rPr>
        <w:t xml:space="preserve">Jasotako sarrerako datuekin udalak aurkitutako </w:t>
      </w:r>
      <w:r>
        <w:rPr>
          <w:rFonts w:asciiTheme="minorHAnsi" w:hAnsiTheme="minorHAnsi"/>
          <w:b/>
          <w:bCs/>
          <w:i/>
          <w:color w:val="auto"/>
          <w:sz w:val="22"/>
        </w:rPr>
        <w:t>Biztanleen</w:t>
      </w:r>
      <w:r>
        <w:rPr>
          <w:rFonts w:asciiTheme="minorHAnsi" w:hAnsiTheme="minorHAnsi"/>
          <w:i/>
          <w:color w:val="auto"/>
          <w:sz w:val="22"/>
        </w:rPr>
        <w:t xml:space="preserve"> datuak izango ditu. </w:t>
      </w:r>
      <w:r>
        <w:rPr>
          <w:rFonts w:asciiTheme="minorHAnsi" w:hAnsiTheme="minorHAnsi"/>
          <w:i/>
          <w:color w:val="auto"/>
          <w:sz w:val="22"/>
          <w:u w:val="single"/>
        </w:rPr>
        <w:t>Biztanle bateko edo zenbait biztanleko zerrenda</w:t>
      </w:r>
      <w:r>
        <w:rPr>
          <w:rFonts w:asciiTheme="minorHAnsi" w:hAnsiTheme="minorHAnsi"/>
          <w:i/>
          <w:color w:val="auto"/>
          <w:sz w:val="22"/>
        </w:rPr>
        <w:t xml:space="preserve"> izango da, eta </w:t>
      </w:r>
      <w:r>
        <w:rPr>
          <w:rFonts w:asciiTheme="minorHAnsi" w:hAnsiTheme="minorHAnsi"/>
          <w:b/>
          <w:i/>
          <w:color w:val="auto"/>
          <w:sz w:val="22"/>
        </w:rPr>
        <w:t>Biztanle</w:t>
      </w:r>
      <w:r>
        <w:rPr>
          <w:rFonts w:asciiTheme="minorHAnsi" w:hAnsiTheme="minorHAnsi"/>
          <w:i/>
          <w:color w:val="auto"/>
          <w:sz w:val="22"/>
        </w:rPr>
        <w:t xml:space="preserve"> bakoitzeko datu hauek etorriko dira:</w:t>
      </w:r>
    </w:p>
    <w:p w14:paraId="50FCDC46"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rPr>
        <w:t>DatosInteres:</w:t>
      </w:r>
      <w:r>
        <w:rPr>
          <w:rFonts w:asciiTheme="minorHAnsi" w:hAnsiTheme="minorHAnsi"/>
          <w:sz w:val="22"/>
        </w:rPr>
        <w:t xml:space="preserve"> </w:t>
      </w:r>
      <w:r>
        <w:rPr>
          <w:rFonts w:asciiTheme="minorHAnsi" w:hAnsiTheme="minorHAnsi"/>
          <w:i/>
          <w:color w:val="auto"/>
          <w:sz w:val="22"/>
        </w:rPr>
        <w:t>Biztanleak kontuan hartzeko ezaugarriren bat duela adieraziko du, adibidez:</w:t>
      </w:r>
    </w:p>
    <w:p w14:paraId="0F9B3FE6" w14:textId="77777777" w:rsidR="00813996" w:rsidRPr="00813996" w:rsidRDefault="00813996" w:rsidP="00813996">
      <w:pPr>
        <w:pStyle w:val="Default"/>
        <w:numPr>
          <w:ilvl w:val="2"/>
          <w:numId w:val="13"/>
        </w:numPr>
        <w:jc w:val="both"/>
        <w:rPr>
          <w:rFonts w:asciiTheme="minorHAnsi" w:hAnsiTheme="minorHAnsi" w:cstheme="minorHAnsi"/>
          <w:color w:val="0000FF"/>
          <w:sz w:val="22"/>
          <w:szCs w:val="22"/>
        </w:rPr>
      </w:pPr>
      <w:r>
        <w:rPr>
          <w:rFonts w:asciiTheme="minorHAnsi" w:hAnsiTheme="minorHAnsi"/>
          <w:b/>
          <w:i/>
          <w:color w:val="0000FF"/>
          <w:sz w:val="22"/>
        </w:rPr>
        <w:t>Beste dokumentazio mota bat duen titularra</w:t>
      </w:r>
      <w:r>
        <w:rPr>
          <w:rFonts w:asciiTheme="minorHAnsi" w:hAnsiTheme="minorHAnsi"/>
          <w:i/>
          <w:color w:val="0000FF"/>
          <w:sz w:val="22"/>
        </w:rPr>
        <w:t xml:space="preserve"> (AIZ baten inguruko galdera egin da, eta Udalak NANarekin itzuli du, adibidez, AIZ izatetik NANa izatera pasatu diren atzerritarren kasuan).</w:t>
      </w:r>
    </w:p>
    <w:p w14:paraId="51EF258F" w14:textId="77777777" w:rsidR="00813996" w:rsidRPr="00813996" w:rsidRDefault="00813996" w:rsidP="00813996">
      <w:pPr>
        <w:pStyle w:val="Default"/>
        <w:numPr>
          <w:ilvl w:val="2"/>
          <w:numId w:val="13"/>
        </w:numPr>
        <w:jc w:val="both"/>
        <w:rPr>
          <w:rFonts w:asciiTheme="minorHAnsi" w:hAnsiTheme="minorHAnsi" w:cstheme="minorHAnsi"/>
          <w:sz w:val="22"/>
          <w:szCs w:val="22"/>
        </w:rPr>
      </w:pPr>
      <w:r>
        <w:rPr>
          <w:rFonts w:asciiTheme="minorHAnsi" w:hAnsiTheme="minorHAnsi"/>
          <w:b/>
          <w:i/>
          <w:color w:val="0000FF"/>
          <w:sz w:val="22"/>
        </w:rPr>
        <w:t>Datuak murriztuta dituen titularra</w:t>
      </w:r>
      <w:r>
        <w:rPr>
          <w:rFonts w:asciiTheme="minorHAnsi" w:hAnsiTheme="minorHAnsi"/>
          <w:i/>
          <w:color w:val="0000FF"/>
          <w:sz w:val="22"/>
        </w:rPr>
        <w:t xml:space="preserve"> (ezagutarazi ezin diren datu sentsibleak dituzten biztanleak, adibidez, genero-indarkeriaren biktimak)</w:t>
      </w:r>
    </w:p>
    <w:p w14:paraId="5E80B1F8" w14:textId="77777777" w:rsidR="00813996" w:rsidRPr="00813996" w:rsidRDefault="00813996" w:rsidP="00813996">
      <w:pPr>
        <w:pStyle w:val="Default"/>
        <w:numPr>
          <w:ilvl w:val="1"/>
          <w:numId w:val="13"/>
        </w:numPr>
        <w:jc w:val="both"/>
        <w:rPr>
          <w:rFonts w:asciiTheme="minorHAnsi" w:hAnsiTheme="minorHAnsi" w:cstheme="minorHAnsi"/>
          <w:i/>
          <w:sz w:val="22"/>
          <w:szCs w:val="22"/>
        </w:rPr>
      </w:pPr>
      <w:r>
        <w:rPr>
          <w:rFonts w:asciiTheme="minorHAnsi" w:hAnsiTheme="minorHAnsi"/>
          <w:b/>
          <w:i/>
          <w:color w:val="auto"/>
          <w:sz w:val="22"/>
        </w:rPr>
        <w:t>TipoDocumento:</w:t>
      </w:r>
      <w:r>
        <w:rPr>
          <w:rFonts w:asciiTheme="minorHAnsi" w:hAnsiTheme="minorHAnsi"/>
          <w:i/>
          <w:color w:val="auto"/>
          <w:sz w:val="22"/>
        </w:rPr>
        <w:t xml:space="preserve"> Topatutako biztanlearen dokumentu mota</w:t>
      </w:r>
    </w:p>
    <w:p w14:paraId="0A385AD4" w14:textId="77777777" w:rsidR="00813996" w:rsidRPr="00813996" w:rsidRDefault="00813996" w:rsidP="00813996">
      <w:pPr>
        <w:pStyle w:val="Default"/>
        <w:ind w:left="1440"/>
        <w:jc w:val="both"/>
        <w:rPr>
          <w:rFonts w:asciiTheme="minorHAnsi" w:hAnsiTheme="minorHAnsi" w:cstheme="minorHAnsi"/>
          <w:i/>
          <w:sz w:val="22"/>
          <w:szCs w:val="22"/>
        </w:rPr>
      </w:pPr>
      <w:r>
        <w:rPr>
          <w:rFonts w:asciiTheme="minorHAnsi" w:hAnsiTheme="minorHAnsi"/>
          <w:i/>
          <w:color w:val="auto"/>
          <w:sz w:val="22"/>
        </w:rPr>
        <w:t xml:space="preserve"> (</w:t>
      </w:r>
      <w:r>
        <w:rPr>
          <w:rFonts w:asciiTheme="minorHAnsi" w:hAnsiTheme="minorHAnsi"/>
          <w:b/>
          <w:i/>
          <w:color w:val="0000FF"/>
          <w:sz w:val="22"/>
        </w:rPr>
        <w:t>NAN, AIZ, Pasaportea, Beste batzuk</w:t>
      </w:r>
      <w:r>
        <w:rPr>
          <w:rFonts w:asciiTheme="minorHAnsi" w:hAnsiTheme="minorHAnsi"/>
          <w:i/>
          <w:color w:val="auto"/>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2F01216D"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 xml:space="preserve">NumDocumento: </w:t>
      </w:r>
      <w:r>
        <w:rPr>
          <w:rFonts w:asciiTheme="minorHAnsi" w:hAnsiTheme="minorHAnsi"/>
          <w:i/>
          <w:color w:val="auto"/>
          <w:sz w:val="22"/>
        </w:rPr>
        <w:t>Topatutako biztanlearen dokumentu-zenbakia</w:t>
      </w:r>
      <w:r>
        <w:rPr>
          <w:rFonts w:asciiTheme="minorHAnsi" w:hAnsiTheme="minorHAnsi"/>
          <w:color w:val="auto"/>
          <w:sz w:val="22"/>
        </w:rPr>
        <w:t xml:space="preserve">. </w:t>
      </w:r>
      <w:r>
        <w:rPr>
          <w:rFonts w:asciiTheme="minorHAnsi" w:hAnsiTheme="minorHAnsi"/>
          <w:i/>
          <w:color w:val="auto"/>
          <w:sz w:val="22"/>
        </w:rPr>
        <w:t>Dokumentu mota</w:t>
      </w:r>
      <w:r>
        <w:rPr>
          <w:rFonts w:asciiTheme="minorHAnsi" w:hAnsiTheme="minorHAnsi"/>
          <w:color w:val="auto"/>
          <w:sz w:val="22"/>
        </w:rPr>
        <w:t xml:space="preserve"> </w:t>
      </w:r>
      <w:r>
        <w:rPr>
          <w:rFonts w:asciiTheme="minorHAnsi" w:hAnsiTheme="minorHAnsi"/>
          <w:b/>
          <w:i/>
          <w:iCs/>
          <w:color w:val="0000FF"/>
          <w:sz w:val="22"/>
        </w:rPr>
        <w:t>Beste batzuk</w:t>
      </w:r>
      <w:r>
        <w:rPr>
          <w:rFonts w:asciiTheme="minorHAnsi" w:hAnsiTheme="minorHAnsi"/>
          <w:i/>
          <w:sz w:val="22"/>
        </w:rPr>
        <w:t xml:space="preserve"> izanez gero, </w:t>
      </w:r>
      <w:r>
        <w:rPr>
          <w:rFonts w:asciiTheme="minorHAnsi" w:hAnsiTheme="minorHAnsi"/>
          <w:i/>
          <w:color w:val="auto"/>
          <w:sz w:val="22"/>
        </w:rPr>
        <w:t xml:space="preserve">dokumentuaren zenbakia hutsik etor daiteke (adibidez: dokumentaziorik gabeko adingabeen kasuan). </w:t>
      </w:r>
      <w:r>
        <w:rPr>
          <w:rFonts w:asciiTheme="minorHAnsi" w:hAnsiTheme="minorHAnsi"/>
          <w:i/>
          <w:color w:val="auto"/>
          <w:sz w:val="22"/>
          <w:u w:val="single"/>
        </w:rPr>
        <w:t>Aukerakoa</w:t>
      </w:r>
      <w:r>
        <w:rPr>
          <w:rFonts w:asciiTheme="minorHAnsi" w:hAnsiTheme="minorHAnsi"/>
          <w:i/>
          <w:color w:val="auto"/>
          <w:sz w:val="22"/>
        </w:rPr>
        <w:t>.</w:t>
      </w:r>
    </w:p>
    <w:p w14:paraId="596C2518"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Nombre</w:t>
      </w:r>
      <w:r>
        <w:rPr>
          <w:rFonts w:asciiTheme="minorHAnsi" w:hAnsiTheme="minorHAnsi"/>
          <w:i/>
          <w:color w:val="auto"/>
          <w:sz w:val="22"/>
        </w:rPr>
        <w:t>:</w:t>
      </w:r>
      <w:r>
        <w:rPr>
          <w:rFonts w:asciiTheme="minorHAnsi" w:hAnsiTheme="minorHAnsi"/>
          <w:sz w:val="22"/>
        </w:rPr>
        <w:t xml:space="preserve"> </w:t>
      </w:r>
      <w:r>
        <w:rPr>
          <w:rFonts w:asciiTheme="minorHAnsi" w:hAnsiTheme="minorHAnsi"/>
          <w:i/>
          <w:color w:val="auto"/>
          <w:sz w:val="22"/>
        </w:rPr>
        <w:t xml:space="preserve">Topatutako biztanlearen izena. </w:t>
      </w:r>
      <w:r>
        <w:rPr>
          <w:rFonts w:asciiTheme="minorHAnsi" w:hAnsiTheme="minorHAnsi"/>
          <w:i/>
          <w:color w:val="auto"/>
          <w:sz w:val="22"/>
          <w:u w:val="single"/>
        </w:rPr>
        <w:t>Nahitaezkoa</w:t>
      </w:r>
      <w:r>
        <w:rPr>
          <w:rFonts w:asciiTheme="minorHAnsi" w:hAnsiTheme="minorHAnsi"/>
          <w:i/>
          <w:color w:val="auto"/>
          <w:sz w:val="22"/>
        </w:rPr>
        <w:t>.</w:t>
      </w:r>
    </w:p>
    <w:p w14:paraId="24D7E309"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Apellido1</w:t>
      </w:r>
      <w:r>
        <w:rPr>
          <w:rFonts w:asciiTheme="minorHAnsi" w:hAnsiTheme="minorHAnsi"/>
          <w:i/>
          <w:color w:val="auto"/>
          <w:sz w:val="22"/>
        </w:rPr>
        <w:t>:</w:t>
      </w:r>
      <w:r>
        <w:rPr>
          <w:rFonts w:asciiTheme="minorHAnsi" w:hAnsiTheme="minorHAnsi"/>
          <w:sz w:val="22"/>
        </w:rPr>
        <w:t xml:space="preserve"> </w:t>
      </w:r>
      <w:r>
        <w:rPr>
          <w:rFonts w:asciiTheme="minorHAnsi" w:hAnsiTheme="minorHAnsi"/>
          <w:i/>
          <w:color w:val="auto"/>
          <w:sz w:val="22"/>
        </w:rPr>
        <w:t xml:space="preserve">Topatutako biztanlearen lehen abizena. </w:t>
      </w:r>
      <w:r>
        <w:rPr>
          <w:rFonts w:asciiTheme="minorHAnsi" w:hAnsiTheme="minorHAnsi"/>
          <w:i/>
          <w:color w:val="auto"/>
          <w:sz w:val="22"/>
          <w:u w:val="single"/>
        </w:rPr>
        <w:t>Nahitaezkoa</w:t>
      </w:r>
      <w:r>
        <w:rPr>
          <w:rFonts w:asciiTheme="minorHAnsi" w:hAnsiTheme="minorHAnsi"/>
          <w:sz w:val="22"/>
        </w:rPr>
        <w:t>.</w:t>
      </w:r>
    </w:p>
    <w:p w14:paraId="092D9788"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Apellido2</w:t>
      </w:r>
      <w:r>
        <w:rPr>
          <w:rFonts w:asciiTheme="minorHAnsi" w:hAnsiTheme="minorHAnsi"/>
          <w:i/>
          <w:color w:val="auto"/>
          <w:sz w:val="22"/>
        </w:rPr>
        <w:t xml:space="preserve">: Topatutako biztanlearen bigarren abizena. </w:t>
      </w:r>
      <w:r>
        <w:rPr>
          <w:rFonts w:asciiTheme="minorHAnsi" w:hAnsiTheme="minorHAnsi"/>
          <w:i/>
          <w:color w:val="auto"/>
          <w:sz w:val="22"/>
          <w:u w:val="single"/>
        </w:rPr>
        <w:t>Aukerakoa</w:t>
      </w:r>
      <w:r>
        <w:rPr>
          <w:rFonts w:asciiTheme="minorHAnsi" w:hAnsiTheme="minorHAnsi"/>
          <w:i/>
          <w:color w:val="auto"/>
          <w:sz w:val="22"/>
        </w:rPr>
        <w:t xml:space="preserve"> atzerritarren kasuan (AIZ edo pasaportea).</w:t>
      </w:r>
    </w:p>
    <w:p w14:paraId="351AE5EB"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rPr>
        <w:t>FechaNacimiento</w:t>
      </w:r>
      <w:r>
        <w:rPr>
          <w:rFonts w:asciiTheme="minorHAnsi" w:hAnsiTheme="minorHAnsi"/>
          <w:i/>
          <w:color w:val="auto"/>
          <w:sz w:val="22"/>
        </w:rPr>
        <w:t xml:space="preserve">: Topatutako biztanlearen jaiotze-data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63F333F9"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rPr>
        <w:t>CodigoPaisNacimiento</w:t>
      </w:r>
      <w:r>
        <w:rPr>
          <w:rFonts w:asciiTheme="minorHAnsi" w:hAnsiTheme="minorHAnsi"/>
          <w:sz w:val="22"/>
        </w:rPr>
        <w:t xml:space="preserve">: </w:t>
      </w:r>
      <w:r>
        <w:rPr>
          <w:rFonts w:asciiTheme="minorHAnsi" w:hAnsiTheme="minorHAnsi"/>
          <w:i/>
          <w:color w:val="auto"/>
          <w:sz w:val="22"/>
        </w:rPr>
        <w:t>Topatutako biztanlearen jaiotze-herrialdeari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041DBBDD"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NombrePaisNacimiento</w:t>
      </w:r>
      <w:r>
        <w:rPr>
          <w:rFonts w:asciiTheme="minorHAnsi" w:hAnsiTheme="minorHAnsi"/>
          <w:sz w:val="22"/>
        </w:rPr>
        <w:t xml:space="preserve">: </w:t>
      </w:r>
      <w:r>
        <w:rPr>
          <w:rFonts w:asciiTheme="minorHAnsi" w:hAnsiTheme="minorHAnsi"/>
          <w:i/>
          <w:color w:val="auto"/>
          <w:sz w:val="22"/>
        </w:rPr>
        <w:t>Topatutako biztanlearen jaiotze-herrialdearen izena.</w:t>
      </w:r>
      <w:r>
        <w:rPr>
          <w:rFonts w:asciiTheme="minorHAnsi" w:hAnsiTheme="minorHAnsi"/>
          <w:i/>
          <w:color w:val="auto"/>
          <w:sz w:val="22"/>
          <w:u w:val="single"/>
        </w:rPr>
        <w:t xml:space="preserve"> Nahitaezkoa</w:t>
      </w:r>
      <w:r>
        <w:rPr>
          <w:rFonts w:asciiTheme="minorHAnsi" w:hAnsiTheme="minorHAnsi"/>
          <w:i/>
          <w:color w:val="auto"/>
          <w:sz w:val="22"/>
        </w:rPr>
        <w:t>.</w:t>
      </w:r>
    </w:p>
    <w:p w14:paraId="03BCD00D"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rPr>
        <w:t>CodigoProvinciaNacimiento</w:t>
      </w:r>
      <w:r>
        <w:rPr>
          <w:rFonts w:asciiTheme="minorHAnsi" w:hAnsiTheme="minorHAnsi"/>
          <w:sz w:val="22"/>
        </w:rPr>
        <w:t xml:space="preserve">: </w:t>
      </w:r>
      <w:r>
        <w:rPr>
          <w:rFonts w:asciiTheme="minorHAnsi" w:hAnsiTheme="minorHAnsi"/>
          <w:i/>
          <w:color w:val="auto"/>
          <w:sz w:val="22"/>
        </w:rPr>
        <w:t>Topatutako biztanlearen jaiotze-probintziari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7D863020"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NombreProvinciaNacimiento</w:t>
      </w:r>
      <w:r>
        <w:rPr>
          <w:rFonts w:asciiTheme="minorHAnsi" w:hAnsiTheme="minorHAnsi"/>
          <w:sz w:val="22"/>
        </w:rPr>
        <w:t xml:space="preserve">: </w:t>
      </w:r>
      <w:r>
        <w:rPr>
          <w:rFonts w:asciiTheme="minorHAnsi" w:hAnsiTheme="minorHAnsi"/>
          <w:i/>
          <w:color w:val="auto"/>
          <w:sz w:val="22"/>
        </w:rPr>
        <w:t>Topatutako biztanlearen jaiotze-probintziaren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1FF13EAD"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rPr>
        <w:t>CodigoMunicipioNacimiento</w:t>
      </w:r>
      <w:r>
        <w:rPr>
          <w:rFonts w:asciiTheme="minorHAnsi" w:hAnsiTheme="minorHAnsi"/>
          <w:sz w:val="22"/>
        </w:rPr>
        <w:t xml:space="preserve">: </w:t>
      </w:r>
      <w:r>
        <w:rPr>
          <w:rFonts w:asciiTheme="minorHAnsi" w:hAnsiTheme="minorHAnsi"/>
          <w:i/>
          <w:color w:val="auto"/>
          <w:sz w:val="22"/>
        </w:rPr>
        <w:t>Topatutako biztanlearen jaiotze-udalerriari dagokion kodea</w:t>
      </w:r>
      <w:r>
        <w:rPr>
          <w:rFonts w:asciiTheme="minorHAnsi" w:hAnsiTheme="minorHAnsi"/>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04FE40DA"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NombreMunicipioNacimiento</w:t>
      </w:r>
      <w:r>
        <w:rPr>
          <w:rFonts w:asciiTheme="minorHAnsi" w:hAnsiTheme="minorHAnsi"/>
          <w:sz w:val="22"/>
        </w:rPr>
        <w:t xml:space="preserve">: </w:t>
      </w:r>
      <w:r>
        <w:rPr>
          <w:rFonts w:asciiTheme="minorHAnsi" w:hAnsiTheme="minorHAnsi"/>
          <w:i/>
          <w:color w:val="auto"/>
          <w:sz w:val="22"/>
        </w:rPr>
        <w:t>Topatutako biztanlearen jaiotze-udalerriaren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 atzerrian jaiotakoa baldin bada, jaiotze-herrialdea soilik etorriko da.</w:t>
      </w:r>
    </w:p>
    <w:p w14:paraId="290AA20B"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 xml:space="preserve">Sexo: </w:t>
      </w:r>
      <w:r>
        <w:rPr>
          <w:rFonts w:asciiTheme="minorHAnsi" w:hAnsiTheme="minorHAnsi"/>
          <w:i/>
          <w:color w:val="auto"/>
          <w:sz w:val="22"/>
        </w:rPr>
        <w:t xml:space="preserve">Topatutako biztanlearen sexua. </w:t>
      </w:r>
      <w:r>
        <w:rPr>
          <w:rFonts w:asciiTheme="minorHAnsi" w:hAnsiTheme="minorHAnsi"/>
          <w:b/>
          <w:i/>
          <w:color w:val="0000FF"/>
          <w:sz w:val="22"/>
        </w:rPr>
        <w:t>H</w:t>
      </w:r>
      <w:r>
        <w:rPr>
          <w:rFonts w:asciiTheme="minorHAnsi" w:hAnsiTheme="minorHAnsi"/>
          <w:i/>
          <w:color w:val="auto"/>
          <w:sz w:val="22"/>
        </w:rPr>
        <w:t xml:space="preserve">: Gizona, </w:t>
      </w:r>
      <w:r>
        <w:rPr>
          <w:rFonts w:asciiTheme="minorHAnsi" w:hAnsiTheme="minorHAnsi"/>
          <w:b/>
          <w:i/>
          <w:color w:val="0000FF"/>
          <w:sz w:val="22"/>
        </w:rPr>
        <w:t>M</w:t>
      </w:r>
      <w:r>
        <w:rPr>
          <w:rFonts w:asciiTheme="minorHAnsi" w:hAnsiTheme="minorHAnsi"/>
          <w:i/>
          <w:color w:val="auto"/>
          <w:sz w:val="22"/>
        </w:rPr>
        <w:t>: Emakumea</w:t>
      </w:r>
    </w:p>
    <w:p w14:paraId="17F75857" w14:textId="77777777" w:rsidR="00813996" w:rsidRPr="00813996" w:rsidRDefault="00813996" w:rsidP="00813996">
      <w:pPr>
        <w:pStyle w:val="Default"/>
        <w:numPr>
          <w:ilvl w:val="1"/>
          <w:numId w:val="13"/>
        </w:numPr>
        <w:jc w:val="both"/>
        <w:rPr>
          <w:rFonts w:asciiTheme="minorHAnsi" w:hAnsiTheme="minorHAnsi" w:cstheme="minorHAnsi"/>
          <w:i/>
          <w:color w:val="auto"/>
          <w:sz w:val="22"/>
          <w:szCs w:val="22"/>
        </w:rPr>
      </w:pPr>
      <w:r>
        <w:rPr>
          <w:rFonts w:asciiTheme="minorHAnsi" w:hAnsiTheme="minorHAnsi"/>
          <w:b/>
          <w:i/>
          <w:color w:val="auto"/>
          <w:sz w:val="22"/>
        </w:rPr>
        <w:t xml:space="preserve">FechaAltaPadron: </w:t>
      </w:r>
      <w:r>
        <w:rPr>
          <w:rFonts w:asciiTheme="minorHAnsi" w:hAnsiTheme="minorHAnsi"/>
          <w:i/>
          <w:color w:val="auto"/>
          <w:sz w:val="22"/>
        </w:rPr>
        <w:t xml:space="preserve">Biztanleak erroldan/udalerrian alta emandako data.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0704BB01" w14:textId="77777777" w:rsidR="00813996" w:rsidRPr="00813996" w:rsidRDefault="00813996" w:rsidP="00813996">
      <w:pPr>
        <w:pStyle w:val="Default"/>
        <w:numPr>
          <w:ilvl w:val="1"/>
          <w:numId w:val="13"/>
        </w:numPr>
        <w:jc w:val="both"/>
        <w:rPr>
          <w:rFonts w:asciiTheme="minorHAnsi" w:hAnsiTheme="minorHAnsi" w:cstheme="minorHAnsi"/>
          <w:sz w:val="22"/>
          <w:szCs w:val="22"/>
        </w:rPr>
      </w:pPr>
      <w:r>
        <w:rPr>
          <w:rFonts w:asciiTheme="minorHAnsi" w:hAnsiTheme="minorHAnsi"/>
          <w:b/>
          <w:bCs/>
          <w:i/>
          <w:iCs/>
          <w:sz w:val="22"/>
        </w:rPr>
        <w:t>DomicilioPadron</w:t>
      </w:r>
      <w:r>
        <w:rPr>
          <w:rFonts w:asciiTheme="minorHAnsi" w:hAnsiTheme="minorHAnsi"/>
          <w:sz w:val="22"/>
        </w:rPr>
        <w:t xml:space="preserve"> </w:t>
      </w:r>
      <w:r>
        <w:rPr>
          <w:rFonts w:asciiTheme="minorHAnsi" w:hAnsiTheme="minorHAnsi"/>
          <w:i/>
          <w:iCs/>
          <w:sz w:val="22"/>
        </w:rPr>
        <w:t>(datu murriztuak dituen titularra ez baldin bada soilik etorriko da)</w:t>
      </w:r>
    </w:p>
    <w:p w14:paraId="5B86CE15" w14:textId="77777777" w:rsidR="00813996" w:rsidRPr="00813996" w:rsidRDefault="00813996" w:rsidP="00813996">
      <w:pPr>
        <w:pStyle w:val="Default"/>
        <w:numPr>
          <w:ilvl w:val="2"/>
          <w:numId w:val="13"/>
        </w:numPr>
        <w:jc w:val="both"/>
        <w:rPr>
          <w:rFonts w:asciiTheme="minorHAnsi" w:hAnsiTheme="minorHAnsi" w:cstheme="minorHAnsi"/>
          <w:sz w:val="22"/>
          <w:szCs w:val="22"/>
        </w:rPr>
      </w:pPr>
      <w:r>
        <w:rPr>
          <w:rFonts w:asciiTheme="minorHAnsi" w:hAnsiTheme="minorHAnsi"/>
          <w:b/>
          <w:i/>
          <w:color w:val="auto"/>
          <w:sz w:val="22"/>
        </w:rPr>
        <w:t>CodigoProvinciaResidencia</w:t>
      </w:r>
      <w:r>
        <w:rPr>
          <w:rFonts w:asciiTheme="minorHAnsi" w:hAnsiTheme="minorHAnsi"/>
          <w:sz w:val="22"/>
        </w:rPr>
        <w:t xml:space="preserve">: </w:t>
      </w:r>
      <w:r>
        <w:rPr>
          <w:rFonts w:asciiTheme="minorHAnsi" w:hAnsiTheme="minorHAnsi"/>
          <w:i/>
          <w:color w:val="auto"/>
          <w:sz w:val="22"/>
        </w:rPr>
        <w:t>Topatutako biztanlearen bizileku-helbideari dagokion probintziaren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5D9CE8B9"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rPr>
        <w:t>NombreProvinciaResidencia</w:t>
      </w:r>
      <w:r>
        <w:rPr>
          <w:rFonts w:asciiTheme="minorHAnsi" w:hAnsiTheme="minorHAnsi"/>
          <w:sz w:val="22"/>
        </w:rPr>
        <w:t xml:space="preserve">: </w:t>
      </w:r>
      <w:r>
        <w:rPr>
          <w:rFonts w:asciiTheme="minorHAnsi" w:hAnsiTheme="minorHAnsi"/>
          <w:i/>
          <w:color w:val="auto"/>
          <w:sz w:val="22"/>
        </w:rPr>
        <w:t>Topatutako biztanlearen bizileku-helbideari dagokion probintziaren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6798ED07" w14:textId="77777777" w:rsidR="00813996" w:rsidRPr="00813996" w:rsidRDefault="00813996" w:rsidP="00813996">
      <w:pPr>
        <w:pStyle w:val="Default"/>
        <w:numPr>
          <w:ilvl w:val="2"/>
          <w:numId w:val="13"/>
        </w:numPr>
        <w:jc w:val="both"/>
        <w:rPr>
          <w:rFonts w:asciiTheme="minorHAnsi" w:hAnsiTheme="minorHAnsi" w:cstheme="minorHAnsi"/>
          <w:sz w:val="22"/>
          <w:szCs w:val="22"/>
        </w:rPr>
      </w:pPr>
      <w:r>
        <w:rPr>
          <w:rFonts w:asciiTheme="minorHAnsi" w:hAnsiTheme="minorHAnsi"/>
          <w:b/>
          <w:i/>
          <w:color w:val="auto"/>
          <w:sz w:val="22"/>
        </w:rPr>
        <w:t>CodigoMunicipioResidencia</w:t>
      </w:r>
      <w:r>
        <w:rPr>
          <w:rFonts w:asciiTheme="minorHAnsi" w:hAnsiTheme="minorHAnsi"/>
          <w:sz w:val="22"/>
        </w:rPr>
        <w:t xml:space="preserve">: </w:t>
      </w:r>
      <w:r>
        <w:rPr>
          <w:rFonts w:asciiTheme="minorHAnsi" w:hAnsiTheme="minorHAnsi"/>
          <w:i/>
          <w:color w:val="auto"/>
          <w:sz w:val="22"/>
        </w:rPr>
        <w:t>Topatutako biztanlearen bizileku-helbideari dagokion udalerriaren kodea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r>
        <w:rPr>
          <w:rFonts w:asciiTheme="minorHAnsi" w:hAnsiTheme="minorHAnsi"/>
          <w:sz w:val="22"/>
        </w:rPr>
        <w:t>.</w:t>
      </w:r>
    </w:p>
    <w:p w14:paraId="70CA0DFE" w14:textId="77777777" w:rsidR="009644EA" w:rsidRPr="00501DE5" w:rsidRDefault="00813996" w:rsidP="009644EA">
      <w:pPr>
        <w:pStyle w:val="Default"/>
        <w:numPr>
          <w:ilvl w:val="2"/>
          <w:numId w:val="13"/>
        </w:numPr>
        <w:jc w:val="both"/>
        <w:rPr>
          <w:rFonts w:asciiTheme="minorHAnsi" w:hAnsiTheme="minorHAnsi" w:cstheme="minorHAnsi"/>
          <w:sz w:val="22"/>
          <w:szCs w:val="22"/>
        </w:rPr>
      </w:pPr>
      <w:r>
        <w:rPr>
          <w:rFonts w:asciiTheme="minorHAnsi" w:hAnsiTheme="minorHAnsi"/>
          <w:b/>
          <w:i/>
          <w:color w:val="auto"/>
          <w:sz w:val="22"/>
        </w:rPr>
        <w:lastRenderedPageBreak/>
        <w:t>NombreMunicipioResidencia</w:t>
      </w:r>
      <w:r>
        <w:rPr>
          <w:rFonts w:asciiTheme="minorHAnsi" w:hAnsiTheme="minorHAnsi"/>
          <w:sz w:val="22"/>
        </w:rPr>
        <w:t xml:space="preserve">: </w:t>
      </w:r>
      <w:r>
        <w:rPr>
          <w:rFonts w:asciiTheme="minorHAnsi" w:hAnsiTheme="minorHAnsi"/>
          <w:i/>
          <w:color w:val="auto"/>
          <w:sz w:val="22"/>
        </w:rPr>
        <w:t>Topatutako biztanlearen bizileku-helbideari dagokion udalerriaren izena</w:t>
      </w:r>
      <w:r>
        <w:rPr>
          <w:rFonts w:asciiTheme="minorHAnsi" w:hAnsiTheme="minorHAnsi"/>
          <w:sz w:val="22"/>
        </w:rPr>
        <w:t xml:space="preserve">. </w:t>
      </w:r>
      <w:r>
        <w:rPr>
          <w:rFonts w:asciiTheme="minorHAnsi" w:hAnsiTheme="minorHAnsi"/>
          <w:i/>
          <w:color w:val="auto"/>
          <w:sz w:val="22"/>
          <w:u w:val="single"/>
        </w:rPr>
        <w:t>Nahitaezkoa</w:t>
      </w:r>
      <w:r>
        <w:rPr>
          <w:rFonts w:asciiTheme="minorHAnsi" w:hAnsiTheme="minorHAnsi"/>
          <w:i/>
          <w:color w:val="auto"/>
          <w:sz w:val="22"/>
        </w:rPr>
        <w:t>.</w:t>
      </w:r>
    </w:p>
    <w:p w14:paraId="1287AB0F" w14:textId="77777777" w:rsidR="009644EA" w:rsidRDefault="009644EA" w:rsidP="009644EA">
      <w:pPr>
        <w:pStyle w:val="Default"/>
        <w:numPr>
          <w:ilvl w:val="2"/>
          <w:numId w:val="13"/>
        </w:numPr>
        <w:jc w:val="both"/>
        <w:rPr>
          <w:rFonts w:asciiTheme="minorHAnsi" w:hAnsiTheme="minorHAnsi" w:cstheme="minorHAnsi"/>
          <w:i/>
          <w:color w:val="0000FF"/>
          <w:sz w:val="22"/>
          <w:szCs w:val="22"/>
        </w:rPr>
      </w:pPr>
      <w:r>
        <w:rPr>
          <w:rFonts w:asciiTheme="minorHAnsi" w:hAnsiTheme="minorHAnsi"/>
          <w:b/>
          <w:i/>
          <w:color w:val="auto"/>
          <w:sz w:val="22"/>
          <w:highlight w:val="yellow"/>
        </w:rPr>
        <w:t>CodigoLocalidadResidencia</w:t>
      </w:r>
      <w:r>
        <w:rPr>
          <w:rFonts w:asciiTheme="minorHAnsi" w:hAnsiTheme="minorHAnsi"/>
          <w:i/>
          <w:color w:val="auto"/>
          <w:sz w:val="22"/>
        </w:rPr>
        <w:t>: Topatutako biztanlearen bizileku-helbideari dagokion udalerriaren edo tokiko erakundearen kodea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79BA1392" w14:textId="77777777" w:rsidR="009644EA" w:rsidRDefault="00000000" w:rsidP="009644EA">
      <w:pPr>
        <w:pStyle w:val="Default"/>
        <w:ind w:left="2160"/>
        <w:jc w:val="both"/>
        <w:rPr>
          <w:rFonts w:asciiTheme="minorHAnsi" w:hAnsiTheme="minorHAnsi" w:cstheme="minorHAnsi"/>
          <w:i/>
          <w:color w:val="0000FF"/>
          <w:sz w:val="22"/>
          <w:szCs w:val="22"/>
        </w:rPr>
      </w:pPr>
      <w:hyperlink r:id="rId30" w:history="1">
        <w:r w:rsidR="009644EA">
          <w:rPr>
            <w:rStyle w:val="Hipervnculo"/>
            <w:rFonts w:asciiTheme="minorHAnsi" w:hAnsiTheme="minorHAnsi"/>
            <w:i/>
            <w:sz w:val="22"/>
          </w:rPr>
          <w:t>https://www.eustat.eus/documentos/codigos_c.html</w:t>
        </w:r>
      </w:hyperlink>
    </w:p>
    <w:p w14:paraId="728DBFEC" w14:textId="77777777" w:rsidR="009644EA" w:rsidRDefault="009644EA" w:rsidP="009644EA">
      <w:pPr>
        <w:pStyle w:val="Default"/>
        <w:ind w:left="2160"/>
        <w:jc w:val="both"/>
        <w:rPr>
          <w:rFonts w:asciiTheme="minorHAnsi" w:hAnsiTheme="minorHAnsi" w:cstheme="minorHAnsi"/>
          <w:i/>
          <w:color w:val="0000FF"/>
          <w:sz w:val="22"/>
          <w:szCs w:val="22"/>
        </w:rPr>
      </w:pPr>
      <w:r>
        <w:rPr>
          <w:rFonts w:asciiTheme="minorHAnsi" w:hAnsiTheme="minorHAnsi"/>
          <w:i/>
          <w:color w:val="0000FF"/>
          <w:sz w:val="22"/>
        </w:rPr>
        <w:t>Euskadiko AEko erakundeak.xlsx - D zutabea.</w:t>
      </w:r>
    </w:p>
    <w:p w14:paraId="4308B28D" w14:textId="77777777" w:rsidR="009644EA" w:rsidRPr="00A92EAB" w:rsidRDefault="009644EA" w:rsidP="009644EA">
      <w:pPr>
        <w:pStyle w:val="Default"/>
        <w:ind w:left="2160"/>
        <w:jc w:val="both"/>
        <w:rPr>
          <w:rFonts w:asciiTheme="minorHAnsi" w:hAnsiTheme="minorHAnsi" w:cstheme="minorHAnsi"/>
          <w:i/>
          <w:color w:val="0000FF"/>
          <w:sz w:val="22"/>
          <w:szCs w:val="22"/>
        </w:rPr>
      </w:pPr>
      <w:r>
        <w:rPr>
          <w:rFonts w:asciiTheme="minorHAnsi" w:hAnsiTheme="minorHAnsi"/>
          <w:i/>
          <w:color w:val="0000FF"/>
          <w:sz w:val="22"/>
        </w:rPr>
        <w:t>(Biztanleri entitatearen kodea / Código de la entidad de población)</w:t>
      </w:r>
    </w:p>
    <w:p w14:paraId="3FB6A1C4" w14:textId="77777777" w:rsidR="009644EA" w:rsidRPr="00C048AC" w:rsidRDefault="009644EA" w:rsidP="009644EA">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highlight w:val="yellow"/>
        </w:rPr>
        <w:t>NombreLocalidadResidencia</w:t>
      </w:r>
      <w:r>
        <w:rPr>
          <w:rFonts w:asciiTheme="minorHAnsi" w:hAnsiTheme="minorHAnsi"/>
          <w:b/>
          <w:i/>
          <w:color w:val="auto"/>
          <w:sz w:val="22"/>
        </w:rPr>
        <w:t xml:space="preserve">: </w:t>
      </w:r>
      <w:r>
        <w:rPr>
          <w:rFonts w:asciiTheme="minorHAnsi" w:hAnsiTheme="minorHAnsi"/>
          <w:i/>
          <w:color w:val="auto"/>
          <w:sz w:val="22"/>
        </w:rPr>
        <w:t>Topatutako biztanlearen bizileku-helbideari dagokion udalerriaren edo tokiko erakundearen izena</w:t>
      </w:r>
      <w:r>
        <w:rPr>
          <w:rFonts w:asciiTheme="minorHAnsi" w:hAnsiTheme="minorHAnsi"/>
          <w:sz w:val="22"/>
        </w:rPr>
        <w:t xml:space="preserve">. </w:t>
      </w:r>
      <w:r>
        <w:rPr>
          <w:rFonts w:asciiTheme="minorHAnsi" w:hAnsiTheme="minorHAnsi"/>
          <w:i/>
          <w:color w:val="auto"/>
          <w:sz w:val="22"/>
          <w:u w:val="single"/>
        </w:rPr>
        <w:t>Aukerakoa</w:t>
      </w:r>
      <w:r>
        <w:rPr>
          <w:rFonts w:asciiTheme="minorHAnsi" w:hAnsiTheme="minorHAnsi"/>
          <w:i/>
          <w:color w:val="auto"/>
          <w:sz w:val="22"/>
        </w:rPr>
        <w:t>.</w:t>
      </w:r>
    </w:p>
    <w:p w14:paraId="5C68AE2C" w14:textId="77777777" w:rsidR="009644EA" w:rsidRDefault="00000000" w:rsidP="009644EA">
      <w:pPr>
        <w:pStyle w:val="Default"/>
        <w:ind w:left="1428" w:firstLine="696"/>
        <w:jc w:val="both"/>
        <w:rPr>
          <w:rFonts w:asciiTheme="minorHAnsi" w:hAnsiTheme="minorHAnsi" w:cstheme="minorHAnsi"/>
          <w:i/>
          <w:color w:val="0000FF"/>
          <w:sz w:val="22"/>
          <w:szCs w:val="22"/>
        </w:rPr>
      </w:pPr>
      <w:hyperlink r:id="rId31" w:history="1">
        <w:r w:rsidR="009644EA">
          <w:rPr>
            <w:rStyle w:val="Hipervnculo"/>
            <w:rFonts w:asciiTheme="minorHAnsi" w:hAnsiTheme="minorHAnsi"/>
            <w:i/>
            <w:sz w:val="22"/>
          </w:rPr>
          <w:t>https://www.eustat.eus/documentos/codigos_c.html</w:t>
        </w:r>
      </w:hyperlink>
    </w:p>
    <w:p w14:paraId="36EEC33F" w14:textId="77777777" w:rsidR="009644EA" w:rsidRDefault="009644EA" w:rsidP="009644EA">
      <w:pPr>
        <w:pStyle w:val="Default"/>
        <w:ind w:left="1428" w:firstLine="696"/>
        <w:jc w:val="both"/>
        <w:rPr>
          <w:rFonts w:asciiTheme="minorHAnsi" w:hAnsiTheme="minorHAnsi" w:cstheme="minorHAnsi"/>
          <w:i/>
          <w:color w:val="0000FF"/>
          <w:sz w:val="22"/>
          <w:szCs w:val="22"/>
        </w:rPr>
      </w:pPr>
      <w:r>
        <w:rPr>
          <w:rFonts w:asciiTheme="minorHAnsi" w:hAnsiTheme="minorHAnsi"/>
          <w:i/>
          <w:color w:val="0000FF"/>
          <w:sz w:val="22"/>
        </w:rPr>
        <w:t>Euskadiko AEko erakundeak.xlsx - E zutabea.</w:t>
      </w:r>
    </w:p>
    <w:p w14:paraId="00C52BFF" w14:textId="77777777" w:rsidR="009644EA" w:rsidRPr="00501DE5" w:rsidRDefault="009644EA" w:rsidP="009644EA">
      <w:pPr>
        <w:pStyle w:val="Default"/>
        <w:ind w:left="1428" w:firstLine="696"/>
        <w:jc w:val="both"/>
        <w:rPr>
          <w:rFonts w:asciiTheme="minorHAnsi" w:hAnsiTheme="minorHAnsi" w:cstheme="minorHAnsi"/>
          <w:b/>
          <w:i/>
          <w:color w:val="auto"/>
          <w:sz w:val="22"/>
          <w:szCs w:val="22"/>
        </w:rPr>
      </w:pPr>
      <w:r>
        <w:rPr>
          <w:rFonts w:asciiTheme="minorHAnsi" w:hAnsiTheme="minorHAnsi"/>
          <w:i/>
          <w:color w:val="0000FF"/>
          <w:sz w:val="22"/>
        </w:rPr>
        <w:t>(Biztanleri entitatearen izena / Nombre de la entidad de población)</w:t>
      </w:r>
    </w:p>
    <w:p w14:paraId="27357C87" w14:textId="77777777" w:rsidR="00813996" w:rsidRPr="00813996" w:rsidRDefault="009644EA" w:rsidP="009644EA">
      <w:pPr>
        <w:pStyle w:val="Default"/>
        <w:numPr>
          <w:ilvl w:val="2"/>
          <w:numId w:val="13"/>
        </w:numPr>
        <w:jc w:val="both"/>
        <w:rPr>
          <w:rFonts w:asciiTheme="minorHAnsi" w:hAnsiTheme="minorHAnsi" w:cstheme="minorHAnsi"/>
          <w:sz w:val="22"/>
          <w:szCs w:val="22"/>
        </w:rPr>
      </w:pPr>
      <w:r>
        <w:rPr>
          <w:rFonts w:asciiTheme="minorHAnsi" w:hAnsiTheme="minorHAnsi"/>
          <w:b/>
          <w:i/>
          <w:color w:val="auto"/>
          <w:sz w:val="22"/>
        </w:rPr>
        <w:t xml:space="preserve">CodigoViaCalle: </w:t>
      </w:r>
      <w:r>
        <w:rPr>
          <w:rFonts w:asciiTheme="minorHAnsi" w:hAnsiTheme="minorHAnsi"/>
          <w:i/>
          <w:color w:val="auto"/>
          <w:sz w:val="22"/>
        </w:rPr>
        <w:t xml:space="preserve">Topatutako biztanlearen bizilekuari dagokion bide edo kalearen kodea.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0000FF"/>
          <w:sz w:val="22"/>
        </w:rPr>
        <w:t>Kodifikazioa</w:t>
      </w:r>
      <w:r>
        <w:rPr>
          <w:rFonts w:asciiTheme="minorHAnsi" w:hAnsiTheme="minorHAnsi"/>
          <w:color w:val="0000FF"/>
          <w:sz w:val="22"/>
        </w:rPr>
        <w:t xml:space="preserve"> </w:t>
      </w:r>
      <w:r>
        <w:rPr>
          <w:rFonts w:asciiTheme="minorHAnsi" w:hAnsiTheme="minorHAnsi"/>
          <w:b/>
          <w:i/>
          <w:color w:val="0000FF"/>
          <w:sz w:val="22"/>
        </w:rPr>
        <w:t>EIN.</w:t>
      </w:r>
    </w:p>
    <w:p w14:paraId="49F704EF"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rPr>
        <w:t xml:space="preserve">NombreViaCastellano: </w:t>
      </w:r>
      <w:r>
        <w:rPr>
          <w:rFonts w:asciiTheme="minorHAnsi" w:hAnsiTheme="minorHAnsi"/>
          <w:i/>
          <w:color w:val="auto"/>
          <w:sz w:val="22"/>
        </w:rPr>
        <w:t xml:space="preserve">Topatutako biztanlearen bizilekuko bidearen edo kalearen izena, gaztelaniaz. </w:t>
      </w:r>
      <w:r>
        <w:rPr>
          <w:rFonts w:asciiTheme="minorHAnsi" w:hAnsiTheme="minorHAnsi"/>
          <w:i/>
          <w:color w:val="auto"/>
          <w:sz w:val="22"/>
          <w:u w:val="single"/>
        </w:rPr>
        <w:t>Nahitaezkoa.</w:t>
      </w:r>
    </w:p>
    <w:p w14:paraId="24852B84" w14:textId="77777777" w:rsidR="00813996" w:rsidRPr="00813996" w:rsidRDefault="00813996" w:rsidP="00813996">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rPr>
        <w:t xml:space="preserve">NombreViaEuskera: </w:t>
      </w:r>
      <w:r>
        <w:rPr>
          <w:rFonts w:asciiTheme="minorHAnsi" w:hAnsiTheme="minorHAnsi"/>
          <w:i/>
          <w:color w:val="auto"/>
          <w:sz w:val="22"/>
        </w:rPr>
        <w:t xml:space="preserve">Topatutako biztanlearen bizilekuko bidearen izena, euskaraz. </w:t>
      </w:r>
      <w:r>
        <w:rPr>
          <w:rFonts w:asciiTheme="minorHAnsi" w:hAnsiTheme="minorHAnsi"/>
          <w:i/>
          <w:color w:val="auto"/>
          <w:sz w:val="22"/>
          <w:u w:val="single"/>
        </w:rPr>
        <w:t>Nahitaezkoa.</w:t>
      </w:r>
    </w:p>
    <w:p w14:paraId="23E32B4A" w14:textId="77777777" w:rsidR="00813996" w:rsidRPr="00813996" w:rsidRDefault="00813996" w:rsidP="00813996">
      <w:pPr>
        <w:pStyle w:val="Default"/>
        <w:ind w:left="2160"/>
        <w:jc w:val="both"/>
        <w:rPr>
          <w:rFonts w:asciiTheme="minorHAnsi" w:hAnsiTheme="minorHAnsi" w:cstheme="minorHAnsi"/>
          <w:i/>
          <w:color w:val="auto"/>
          <w:sz w:val="22"/>
          <w:szCs w:val="22"/>
        </w:rPr>
      </w:pPr>
      <w:r>
        <w:rPr>
          <w:rFonts w:asciiTheme="minorHAnsi" w:hAnsiTheme="minorHAnsi"/>
          <w:i/>
          <w:color w:val="auto"/>
          <w:sz w:val="22"/>
        </w:rPr>
        <w:t>Kalearen izendapena hizkuntza bakarrean baldin badago, bi etiketetan berdin itzuliko da.</w:t>
      </w:r>
    </w:p>
    <w:p w14:paraId="5D008288"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Bloque: </w:t>
      </w:r>
      <w:r>
        <w:rPr>
          <w:rFonts w:asciiTheme="minorHAnsi" w:hAnsiTheme="minorHAnsi"/>
          <w:i/>
          <w:color w:val="auto"/>
          <w:sz w:val="22"/>
        </w:rPr>
        <w:t xml:space="preserve">Topatutako biztanlearen bizilekuaren blokea. </w:t>
      </w:r>
      <w:r>
        <w:rPr>
          <w:rFonts w:asciiTheme="minorHAnsi" w:hAnsiTheme="minorHAnsi"/>
          <w:i/>
          <w:color w:val="auto"/>
          <w:sz w:val="22"/>
          <w:u w:val="single"/>
        </w:rPr>
        <w:t>Aukerakoa</w:t>
      </w:r>
      <w:r>
        <w:rPr>
          <w:rFonts w:asciiTheme="minorHAnsi" w:hAnsiTheme="minorHAnsi"/>
          <w:i/>
          <w:color w:val="auto"/>
          <w:sz w:val="22"/>
        </w:rPr>
        <w:t>.</w:t>
      </w:r>
    </w:p>
    <w:p w14:paraId="779C94A3"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Portal: </w:t>
      </w:r>
      <w:r>
        <w:rPr>
          <w:rFonts w:asciiTheme="minorHAnsi" w:hAnsiTheme="minorHAnsi"/>
          <w:i/>
          <w:color w:val="auto"/>
          <w:sz w:val="22"/>
        </w:rPr>
        <w:t xml:space="preserve">Topatutako biztanlearen bizilekuko ataria. </w:t>
      </w:r>
      <w:r>
        <w:rPr>
          <w:rFonts w:asciiTheme="minorHAnsi" w:hAnsiTheme="minorHAnsi"/>
          <w:i/>
          <w:color w:val="auto"/>
          <w:sz w:val="22"/>
          <w:u w:val="single"/>
        </w:rPr>
        <w:t>Aukerakoa.</w:t>
      </w:r>
    </w:p>
    <w:p w14:paraId="4CFF2D5F"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Bis:</w:t>
      </w:r>
      <w:r>
        <w:rPr>
          <w:rFonts w:asciiTheme="minorHAnsi" w:hAnsiTheme="minorHAnsi"/>
          <w:color w:val="0000FF"/>
          <w:sz w:val="22"/>
        </w:rPr>
        <w:t xml:space="preserve"> </w:t>
      </w:r>
      <w:r>
        <w:rPr>
          <w:rFonts w:asciiTheme="minorHAnsi" w:hAnsiTheme="minorHAnsi"/>
          <w:i/>
          <w:color w:val="auto"/>
          <w:sz w:val="22"/>
        </w:rPr>
        <w:t xml:space="preserve">BIS letra/zenbakia duen ataria ote den zehazten du. </w:t>
      </w:r>
      <w:r>
        <w:rPr>
          <w:rFonts w:asciiTheme="minorHAnsi" w:hAnsiTheme="minorHAnsi"/>
          <w:i/>
          <w:color w:val="auto"/>
          <w:sz w:val="22"/>
          <w:u w:val="single"/>
        </w:rPr>
        <w:t>Aukerakoa.</w:t>
      </w:r>
    </w:p>
    <w:p w14:paraId="747C6E99"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Escalera:</w:t>
      </w:r>
      <w:r>
        <w:rPr>
          <w:rFonts w:asciiTheme="minorHAnsi" w:hAnsiTheme="minorHAnsi"/>
          <w:i/>
          <w:color w:val="auto"/>
          <w:sz w:val="22"/>
        </w:rPr>
        <w:t xml:space="preserve"> Topatutako biztanlearen bizilekuko eskailera. </w:t>
      </w:r>
      <w:r>
        <w:rPr>
          <w:rFonts w:asciiTheme="minorHAnsi" w:hAnsiTheme="minorHAnsi"/>
          <w:i/>
          <w:color w:val="auto"/>
          <w:sz w:val="22"/>
          <w:u w:val="single"/>
        </w:rPr>
        <w:t>Aukerakoa</w:t>
      </w:r>
      <w:r>
        <w:rPr>
          <w:rFonts w:asciiTheme="minorHAnsi" w:hAnsiTheme="minorHAnsi"/>
          <w:i/>
          <w:color w:val="auto"/>
          <w:sz w:val="22"/>
        </w:rPr>
        <w:t>.</w:t>
      </w:r>
    </w:p>
    <w:p w14:paraId="64ABE2A9"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Planta:</w:t>
      </w:r>
      <w:r>
        <w:rPr>
          <w:rFonts w:asciiTheme="minorHAnsi" w:hAnsiTheme="minorHAnsi"/>
          <w:i/>
          <w:color w:val="auto"/>
          <w:sz w:val="22"/>
        </w:rPr>
        <w:t xml:space="preserve"> Topatutako biztanlearen bizilekuaren solairua. </w:t>
      </w:r>
      <w:r>
        <w:rPr>
          <w:rFonts w:asciiTheme="minorHAnsi" w:hAnsiTheme="minorHAnsi"/>
          <w:i/>
          <w:color w:val="auto"/>
          <w:sz w:val="22"/>
          <w:u w:val="single"/>
        </w:rPr>
        <w:t>Aukerakoa</w:t>
      </w:r>
      <w:r>
        <w:rPr>
          <w:rFonts w:asciiTheme="minorHAnsi" w:hAnsiTheme="minorHAnsi"/>
          <w:i/>
          <w:color w:val="auto"/>
          <w:sz w:val="22"/>
        </w:rPr>
        <w:t>.</w:t>
      </w:r>
    </w:p>
    <w:p w14:paraId="312349A2" w14:textId="77777777" w:rsidR="00813996" w:rsidRPr="00813996" w:rsidRDefault="00813996" w:rsidP="00813996">
      <w:pPr>
        <w:pStyle w:val="Default"/>
        <w:numPr>
          <w:ilvl w:val="2"/>
          <w:numId w:val="13"/>
        </w:numPr>
        <w:jc w:val="both"/>
        <w:rPr>
          <w:rFonts w:asciiTheme="minorHAnsi" w:hAnsiTheme="minorHAnsi" w:cstheme="minorHAnsi"/>
          <w:b/>
          <w:i/>
          <w:color w:val="auto"/>
          <w:sz w:val="22"/>
          <w:szCs w:val="22"/>
        </w:rPr>
      </w:pPr>
      <w:r>
        <w:rPr>
          <w:rFonts w:asciiTheme="minorHAnsi" w:hAnsiTheme="minorHAnsi"/>
          <w:b/>
          <w:i/>
          <w:color w:val="auto"/>
          <w:sz w:val="22"/>
        </w:rPr>
        <w:t xml:space="preserve">Puerta: </w:t>
      </w:r>
      <w:r>
        <w:rPr>
          <w:rFonts w:asciiTheme="minorHAnsi" w:hAnsiTheme="minorHAnsi"/>
          <w:i/>
          <w:color w:val="auto"/>
          <w:sz w:val="22"/>
        </w:rPr>
        <w:t xml:space="preserve">Topatutako biztanlearen bizilekuko atea. </w:t>
      </w:r>
      <w:r>
        <w:rPr>
          <w:rFonts w:asciiTheme="minorHAnsi" w:hAnsiTheme="minorHAnsi"/>
          <w:i/>
          <w:color w:val="auto"/>
          <w:sz w:val="22"/>
          <w:u w:val="single"/>
        </w:rPr>
        <w:t>Aukerakoa</w:t>
      </w:r>
      <w:r>
        <w:rPr>
          <w:rFonts w:asciiTheme="minorHAnsi" w:hAnsiTheme="minorHAnsi"/>
          <w:i/>
          <w:color w:val="auto"/>
          <w:sz w:val="22"/>
        </w:rPr>
        <w:t>.</w:t>
      </w:r>
    </w:p>
    <w:p w14:paraId="31CC9655" w14:textId="77777777" w:rsidR="004121F0" w:rsidRPr="00813996" w:rsidRDefault="00813996" w:rsidP="004121F0">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rPr>
        <w:t>CodigoPostal:</w:t>
      </w:r>
      <w:r>
        <w:rPr>
          <w:rFonts w:asciiTheme="minorHAnsi" w:hAnsiTheme="minorHAnsi"/>
          <w:color w:val="0000FF"/>
          <w:sz w:val="22"/>
        </w:rPr>
        <w:t xml:space="preserve"> </w:t>
      </w:r>
      <w:r>
        <w:rPr>
          <w:rFonts w:asciiTheme="minorHAnsi" w:hAnsiTheme="minorHAnsi"/>
          <w:i/>
          <w:color w:val="auto"/>
          <w:sz w:val="22"/>
        </w:rPr>
        <w:t xml:space="preserve">Topatutako biztanlearen bizilekuari dagokion posta-kodea. </w:t>
      </w:r>
      <w:r>
        <w:rPr>
          <w:rFonts w:asciiTheme="minorHAnsi" w:hAnsiTheme="minorHAnsi"/>
          <w:i/>
          <w:color w:val="auto"/>
          <w:sz w:val="22"/>
          <w:u w:val="single"/>
        </w:rPr>
        <w:t>Nahitaezkoa</w:t>
      </w:r>
      <w:r>
        <w:rPr>
          <w:rFonts w:asciiTheme="minorHAnsi" w:hAnsiTheme="minorHAnsi"/>
          <w:i/>
          <w:color w:val="auto"/>
          <w:sz w:val="22"/>
        </w:rPr>
        <w:t xml:space="preserve">. </w:t>
      </w:r>
    </w:p>
    <w:p w14:paraId="10B0037D" w14:textId="77777777" w:rsidR="004121F0" w:rsidRDefault="004121F0" w:rsidP="004121F0">
      <w:pPr>
        <w:pStyle w:val="Default"/>
        <w:ind w:left="2160"/>
        <w:jc w:val="both"/>
        <w:rPr>
          <w:sz w:val="20"/>
          <w:szCs w:val="20"/>
        </w:rPr>
      </w:pPr>
    </w:p>
    <w:p w14:paraId="4B828643" w14:textId="77777777" w:rsidR="004121F0" w:rsidRPr="00813996" w:rsidRDefault="004121F0" w:rsidP="004121F0">
      <w:pPr>
        <w:pStyle w:val="Default"/>
        <w:numPr>
          <w:ilvl w:val="1"/>
          <w:numId w:val="13"/>
        </w:numPr>
        <w:jc w:val="both"/>
        <w:rPr>
          <w:rFonts w:asciiTheme="minorHAnsi" w:hAnsiTheme="minorHAnsi" w:cstheme="minorHAnsi"/>
          <w:sz w:val="22"/>
          <w:szCs w:val="22"/>
        </w:rPr>
      </w:pPr>
      <w:r>
        <w:rPr>
          <w:rFonts w:asciiTheme="minorHAnsi" w:hAnsiTheme="minorHAnsi"/>
          <w:b/>
          <w:i/>
          <w:color w:val="auto"/>
          <w:sz w:val="22"/>
          <w:highlight w:val="yellow"/>
        </w:rPr>
        <w:t>TramiteBajaOficio</w:t>
      </w:r>
      <w:r>
        <w:rPr>
          <w:rFonts w:asciiTheme="minorHAnsi" w:hAnsiTheme="minorHAnsi"/>
          <w:b/>
          <w:i/>
          <w:color w:val="auto"/>
          <w:sz w:val="22"/>
        </w:rPr>
        <w:t>:</w:t>
      </w:r>
      <w:r>
        <w:rPr>
          <w:rFonts w:asciiTheme="minorHAnsi" w:hAnsiTheme="minorHAnsi"/>
          <w:sz w:val="22"/>
        </w:rPr>
        <w:t xml:space="preserve"> </w:t>
      </w:r>
      <w:r>
        <w:rPr>
          <w:rFonts w:asciiTheme="minorHAnsi" w:hAnsiTheme="minorHAnsi"/>
          <w:i/>
          <w:color w:val="auto"/>
          <w:sz w:val="22"/>
        </w:rPr>
        <w:t>Aurkitutako biztanlearentzat ofiziozko baja izapideren bat hasi den adierazten du, betiere pertsona hori erroldan “alta” egoeran badago:</w:t>
      </w:r>
    </w:p>
    <w:p w14:paraId="6965867D" w14:textId="77777777" w:rsidR="004121F0" w:rsidRDefault="004121F0" w:rsidP="004121F0">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highlight w:val="yellow"/>
        </w:rPr>
        <w:t>abiertoExpediente</w:t>
      </w:r>
      <w:r>
        <w:rPr>
          <w:rFonts w:asciiTheme="minorHAnsi" w:hAnsiTheme="minorHAnsi"/>
          <w:i/>
          <w:color w:val="auto"/>
          <w:sz w:val="22"/>
        </w:rPr>
        <w:t>: Biztanleak ofiziozko baja-espedienteren bat irekita duen adierazten du. Balio posibleak:</w:t>
      </w:r>
    </w:p>
    <w:p w14:paraId="76E5548E" w14:textId="77777777" w:rsidR="004121F0" w:rsidRDefault="004121F0" w:rsidP="004121F0">
      <w:pPr>
        <w:pStyle w:val="Default"/>
        <w:numPr>
          <w:ilvl w:val="3"/>
          <w:numId w:val="13"/>
        </w:numPr>
        <w:jc w:val="both"/>
        <w:rPr>
          <w:rFonts w:asciiTheme="minorHAnsi" w:hAnsiTheme="minorHAnsi" w:cstheme="minorHAnsi"/>
          <w:i/>
          <w:color w:val="auto"/>
          <w:sz w:val="22"/>
          <w:szCs w:val="22"/>
        </w:rPr>
      </w:pPr>
      <w:r>
        <w:rPr>
          <w:rFonts w:asciiTheme="minorHAnsi" w:hAnsiTheme="minorHAnsi"/>
          <w:b/>
          <w:i/>
          <w:color w:val="0000FF"/>
          <w:sz w:val="22"/>
        </w:rPr>
        <w:t xml:space="preserve">BAI </w:t>
      </w:r>
      <w:r>
        <w:rPr>
          <w:rFonts w:asciiTheme="minorHAnsi" w:hAnsiTheme="minorHAnsi"/>
          <w:i/>
          <w:color w:val="auto"/>
          <w:sz w:val="22"/>
        </w:rPr>
        <w:t>-      Ofiziozko baja-espediente bat izapidetzen ari da.</w:t>
      </w:r>
    </w:p>
    <w:p w14:paraId="56E9C20C" w14:textId="77777777" w:rsidR="004121F0" w:rsidRPr="004F1EFE" w:rsidRDefault="004121F0" w:rsidP="004121F0">
      <w:pPr>
        <w:pStyle w:val="Default"/>
        <w:numPr>
          <w:ilvl w:val="3"/>
          <w:numId w:val="13"/>
        </w:numPr>
        <w:jc w:val="both"/>
        <w:rPr>
          <w:rFonts w:asciiTheme="minorHAnsi" w:hAnsiTheme="minorHAnsi" w:cstheme="minorHAnsi"/>
          <w:i/>
          <w:color w:val="auto"/>
          <w:sz w:val="22"/>
          <w:szCs w:val="22"/>
        </w:rPr>
      </w:pPr>
      <w:r>
        <w:rPr>
          <w:rFonts w:asciiTheme="minorHAnsi" w:hAnsiTheme="minorHAnsi"/>
          <w:b/>
          <w:bCs/>
          <w:i/>
          <w:color w:val="0000FF"/>
          <w:sz w:val="22"/>
        </w:rPr>
        <w:t>EZ</w:t>
      </w:r>
      <w:r>
        <w:rPr>
          <w:rFonts w:asciiTheme="minorHAnsi" w:hAnsiTheme="minorHAnsi"/>
          <w:i/>
          <w:color w:val="0000FF"/>
          <w:sz w:val="22"/>
        </w:rPr>
        <w:t xml:space="preserve"> </w:t>
      </w:r>
      <w:r>
        <w:rPr>
          <w:rFonts w:asciiTheme="minorHAnsi" w:hAnsiTheme="minorHAnsi"/>
          <w:i/>
          <w:color w:val="auto"/>
          <w:sz w:val="22"/>
        </w:rPr>
        <w:t>-      Ez da ofiziozko baja-espedienterik izapidetzen ari.</w:t>
      </w:r>
    </w:p>
    <w:p w14:paraId="60C626F1" w14:textId="77777777" w:rsidR="004121F0" w:rsidRPr="004F1EFE" w:rsidRDefault="004121F0" w:rsidP="004121F0">
      <w:pPr>
        <w:pStyle w:val="Default"/>
        <w:numPr>
          <w:ilvl w:val="2"/>
          <w:numId w:val="13"/>
        </w:numPr>
        <w:jc w:val="both"/>
        <w:rPr>
          <w:rFonts w:asciiTheme="minorHAnsi" w:hAnsiTheme="minorHAnsi" w:cstheme="minorHAnsi"/>
          <w:sz w:val="22"/>
          <w:szCs w:val="22"/>
        </w:rPr>
      </w:pPr>
      <w:r>
        <w:rPr>
          <w:rFonts w:asciiTheme="minorHAnsi" w:hAnsiTheme="minorHAnsi"/>
          <w:b/>
          <w:i/>
          <w:color w:val="auto"/>
          <w:sz w:val="22"/>
          <w:highlight w:val="yellow"/>
        </w:rPr>
        <w:t>fechaSolicitud</w:t>
      </w:r>
      <w:r>
        <w:rPr>
          <w:rFonts w:asciiTheme="minorHAnsi" w:hAnsiTheme="minorHAnsi"/>
          <w:b/>
          <w:i/>
          <w:color w:val="auto"/>
          <w:sz w:val="22"/>
        </w:rPr>
        <w:t>:</w:t>
      </w:r>
      <w:r>
        <w:rPr>
          <w:rFonts w:asciiTheme="minorHAnsi" w:hAnsiTheme="minorHAnsi"/>
          <w:i/>
          <w:color w:val="0000FF"/>
          <w:sz w:val="22"/>
        </w:rPr>
        <w:t xml:space="preserve"> </w:t>
      </w:r>
      <w:r>
        <w:rPr>
          <w:rFonts w:asciiTheme="minorHAnsi" w:hAnsiTheme="minorHAnsi"/>
          <w:i/>
          <w:color w:val="auto"/>
          <w:sz w:val="22"/>
        </w:rPr>
        <w:t xml:space="preserve">Ofiziozko bajaren eskaera-data.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548DD4" w:themeColor="text2" w:themeTint="99"/>
          <w:sz w:val="22"/>
        </w:rPr>
        <w:t>abiertoExpediente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2CD0CA90" w14:textId="77777777" w:rsidR="004121F0" w:rsidRPr="0091146B" w:rsidRDefault="004121F0" w:rsidP="004121F0">
      <w:pPr>
        <w:pStyle w:val="Default"/>
        <w:numPr>
          <w:ilvl w:val="2"/>
          <w:numId w:val="13"/>
        </w:numPr>
        <w:jc w:val="both"/>
        <w:rPr>
          <w:rFonts w:asciiTheme="minorHAnsi" w:hAnsiTheme="minorHAnsi" w:cstheme="minorHAnsi"/>
          <w:i/>
          <w:color w:val="auto"/>
          <w:sz w:val="22"/>
          <w:szCs w:val="22"/>
        </w:rPr>
      </w:pPr>
      <w:r>
        <w:rPr>
          <w:rFonts w:asciiTheme="minorHAnsi" w:hAnsiTheme="minorHAnsi"/>
          <w:b/>
          <w:i/>
          <w:color w:val="auto"/>
          <w:sz w:val="22"/>
          <w:highlight w:val="yellow"/>
        </w:rPr>
        <w:t>fechaProvidencia</w:t>
      </w:r>
      <w:r>
        <w:rPr>
          <w:rFonts w:asciiTheme="minorHAnsi" w:hAnsiTheme="minorHAnsi"/>
          <w:b/>
          <w:i/>
          <w:color w:val="auto"/>
          <w:sz w:val="22"/>
        </w:rPr>
        <w:t xml:space="preserve">: </w:t>
      </w:r>
      <w:r>
        <w:rPr>
          <w:rFonts w:asciiTheme="minorHAnsi" w:hAnsiTheme="minorHAnsi"/>
          <w:i/>
          <w:color w:val="auto"/>
          <w:sz w:val="22"/>
        </w:rPr>
        <w:t xml:space="preserve">Erabakiaren edo espedienteari hasiera ematen dion eta gero interesdunari jakinarazten zaion dokumentuaren eguna. </w:t>
      </w:r>
      <w:r>
        <w:rPr>
          <w:rFonts w:asciiTheme="minorHAnsi" w:hAnsiTheme="minorHAnsi"/>
          <w:i/>
          <w:color w:val="auto"/>
          <w:sz w:val="22"/>
          <w:u w:val="single"/>
        </w:rPr>
        <w:t>Aukerakoa</w:t>
      </w:r>
      <w:r>
        <w:rPr>
          <w:rFonts w:asciiTheme="minorHAnsi" w:hAnsiTheme="minorHAnsi"/>
          <w:i/>
          <w:color w:val="auto"/>
          <w:sz w:val="22"/>
        </w:rPr>
        <w:t xml:space="preserve">. </w:t>
      </w:r>
      <w:r>
        <w:rPr>
          <w:rFonts w:asciiTheme="minorHAnsi" w:hAnsiTheme="minorHAnsi"/>
          <w:i/>
          <w:color w:val="548DD4" w:themeColor="text2" w:themeTint="99"/>
          <w:sz w:val="22"/>
        </w:rPr>
        <w:t>abiertoExpediente = SI’</w:t>
      </w:r>
      <w:r>
        <w:rPr>
          <w:rFonts w:asciiTheme="minorHAnsi" w:hAnsiTheme="minorHAnsi"/>
          <w:i/>
          <w:sz w:val="22"/>
        </w:rPr>
        <w:t xml:space="preserve"> bada bakarrik.</w:t>
      </w:r>
      <w:r>
        <w:rPr>
          <w:rFonts w:asciiTheme="minorHAnsi" w:hAnsiTheme="minorHAnsi"/>
          <w:i/>
          <w:color w:val="auto"/>
          <w:sz w:val="22"/>
        </w:rPr>
        <w:t xml:space="preserve"> </w:t>
      </w:r>
      <w:r>
        <w:rPr>
          <w:rFonts w:asciiTheme="minorHAnsi" w:hAnsiTheme="minorHAnsi"/>
          <w:i/>
          <w:iCs/>
          <w:sz w:val="22"/>
        </w:rPr>
        <w:t xml:space="preserve">Eremu honen formatua </w:t>
      </w:r>
      <w:r>
        <w:rPr>
          <w:rFonts w:asciiTheme="minorHAnsi" w:hAnsiTheme="minorHAnsi"/>
          <w:b/>
          <w:i/>
          <w:iCs/>
          <w:color w:val="0000FF"/>
          <w:sz w:val="22"/>
        </w:rPr>
        <w:t>UUUUHHEE</w:t>
      </w:r>
      <w:r>
        <w:rPr>
          <w:rFonts w:asciiTheme="minorHAnsi" w:hAnsiTheme="minorHAnsi"/>
          <w:i/>
          <w:iCs/>
          <w:sz w:val="22"/>
        </w:rPr>
        <w:t xml:space="preserve"> izango da.</w:t>
      </w:r>
    </w:p>
    <w:p w14:paraId="60F7B613" w14:textId="77777777" w:rsidR="004121F0" w:rsidRDefault="004121F0" w:rsidP="004121F0">
      <w:pPr>
        <w:pStyle w:val="Default"/>
        <w:ind w:left="2160"/>
        <w:jc w:val="both"/>
        <w:rPr>
          <w:sz w:val="20"/>
          <w:szCs w:val="20"/>
        </w:rPr>
      </w:pPr>
    </w:p>
    <w:p w14:paraId="1A10E6D9" w14:textId="77777777" w:rsidR="00563144" w:rsidRDefault="00563144">
      <w:pPr>
        <w:rPr>
          <w:rFonts w:eastAsia="Times New Roman" w:cstheme="minorHAnsi"/>
          <w:i/>
        </w:rPr>
      </w:pPr>
      <w:r>
        <w:br w:type="page"/>
      </w:r>
    </w:p>
    <w:p w14:paraId="1574D48C" w14:textId="77777777" w:rsidR="00813996" w:rsidRDefault="00813996" w:rsidP="00813996">
      <w:pPr>
        <w:pStyle w:val="Default"/>
        <w:ind w:left="2160"/>
        <w:jc w:val="both"/>
        <w:rPr>
          <w:sz w:val="20"/>
          <w:szCs w:val="20"/>
        </w:rPr>
      </w:pPr>
    </w:p>
    <w:p w14:paraId="3E0ABDCD" w14:textId="1F8FBEF8" w:rsidR="000F5D0D" w:rsidRPr="000F5D0D" w:rsidRDefault="00581033" w:rsidP="00581033">
      <w:pPr>
        <w:autoSpaceDE w:val="0"/>
        <w:autoSpaceDN w:val="0"/>
        <w:adjustRightInd w:val="0"/>
        <w:spacing w:before="240" w:after="0" w:line="240" w:lineRule="auto"/>
        <w:jc w:val="both"/>
        <w:rPr>
          <w:rFonts w:eastAsia="Times New Roman" w:cstheme="minorHAnsi"/>
          <w:szCs w:val="20"/>
        </w:rPr>
      </w:pPr>
      <w:r>
        <w:t>Taulan (</w:t>
      </w:r>
      <w:r>
        <w:rPr>
          <w:i/>
          <w:color w:val="0000FF"/>
        </w:rPr>
        <w:t>1. taula</w:t>
      </w:r>
      <w:r>
        <w:t>) deskribatzen dira Banakako errolda</w:t>
      </w:r>
      <w:r w:rsidR="00ED0ADB">
        <w:t xml:space="preserve"> gaur egun z</w:t>
      </w:r>
      <w:r>
        <w:t xml:space="preserve">erbitzuak </w:t>
      </w:r>
      <w:r>
        <w:rPr>
          <w:i/>
        </w:rPr>
        <w:t>DatosEspecificos/Retorno/EstadoResultado</w:t>
      </w:r>
      <w:r>
        <w:t xml:space="preserve"> nodoan itzulitako egoerak.</w:t>
      </w:r>
    </w:p>
    <w:p w14:paraId="3D202B21" w14:textId="77777777" w:rsidR="000F5D0D" w:rsidRPr="00681B41" w:rsidRDefault="000F5D0D" w:rsidP="000F5D0D">
      <w:pPr>
        <w:autoSpaceDE w:val="0"/>
        <w:autoSpaceDN w:val="0"/>
        <w:adjustRightInd w:val="0"/>
        <w:spacing w:after="0" w:line="240" w:lineRule="auto"/>
        <w:rPr>
          <w:rFonts w:eastAsia="Times New Roman" w:cstheme="minorHAnsi"/>
          <w:szCs w:val="20"/>
        </w:rPr>
      </w:pPr>
    </w:p>
    <w:tbl>
      <w:tblPr>
        <w:tblW w:w="9642"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3543"/>
        <w:gridCol w:w="3864"/>
      </w:tblGrid>
      <w:tr w:rsidR="000F5D0D" w:rsidRPr="000F5D0D" w14:paraId="79CC334E" w14:textId="77777777" w:rsidTr="00776AAC">
        <w:trPr>
          <w:trHeight w:val="221"/>
        </w:trPr>
        <w:tc>
          <w:tcPr>
            <w:tcW w:w="2235" w:type="dxa"/>
            <w:shd w:val="clear" w:color="auto" w:fill="auto"/>
          </w:tcPr>
          <w:p w14:paraId="162359AC" w14:textId="77777777" w:rsidR="000F5D0D" w:rsidRPr="000F5D0D" w:rsidRDefault="000F5D0D"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3543" w:type="dxa"/>
            <w:shd w:val="clear" w:color="auto" w:fill="auto"/>
          </w:tcPr>
          <w:p w14:paraId="6533D64D"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c>
          <w:tcPr>
            <w:tcW w:w="3864" w:type="dxa"/>
            <w:shd w:val="clear" w:color="auto" w:fill="auto"/>
          </w:tcPr>
          <w:p w14:paraId="10B1385E" w14:textId="77777777" w:rsidR="000F5D0D" w:rsidRPr="000F5D0D" w:rsidRDefault="000F5D0D" w:rsidP="000F5D0D">
            <w:pPr>
              <w:autoSpaceDE w:val="0"/>
              <w:autoSpaceDN w:val="0"/>
              <w:adjustRightInd w:val="0"/>
              <w:spacing w:after="0" w:line="240" w:lineRule="auto"/>
              <w:rPr>
                <w:rFonts w:eastAsia="Times New Roman" w:cstheme="minorHAnsi"/>
                <w:b/>
                <w:color w:val="000000"/>
              </w:rPr>
            </w:pPr>
            <w:r>
              <w:rPr>
                <w:b/>
                <w:color w:val="000000"/>
              </w:rPr>
              <w:t xml:space="preserve">Egoera hau noiz itzultzen den </w:t>
            </w:r>
          </w:p>
        </w:tc>
      </w:tr>
      <w:tr w:rsidR="009D47E6" w:rsidRPr="000F5D0D" w14:paraId="2E568130" w14:textId="77777777" w:rsidTr="00F86CFD">
        <w:trPr>
          <w:trHeight w:val="754"/>
        </w:trPr>
        <w:tc>
          <w:tcPr>
            <w:tcW w:w="2235" w:type="dxa"/>
            <w:shd w:val="clear" w:color="auto" w:fill="auto"/>
          </w:tcPr>
          <w:p w14:paraId="29D92A47" w14:textId="77777777" w:rsidR="009D47E6" w:rsidRPr="002308D3" w:rsidRDefault="009D47E6" w:rsidP="001C4B52">
            <w:pPr>
              <w:autoSpaceDE w:val="0"/>
              <w:autoSpaceDN w:val="0"/>
              <w:adjustRightInd w:val="0"/>
              <w:jc w:val="center"/>
              <w:rPr>
                <w:rFonts w:cs="Arial"/>
                <w:b/>
                <w:color w:val="0000FF"/>
                <w:sz w:val="20"/>
              </w:rPr>
            </w:pPr>
            <w:r>
              <w:rPr>
                <w:b/>
                <w:color w:val="0000FF"/>
                <w:sz w:val="20"/>
              </w:rPr>
              <w:t>0000</w:t>
            </w:r>
          </w:p>
        </w:tc>
        <w:tc>
          <w:tcPr>
            <w:tcW w:w="3543" w:type="dxa"/>
            <w:shd w:val="clear" w:color="auto" w:fill="auto"/>
          </w:tcPr>
          <w:p w14:paraId="0B37B1D9" w14:textId="77777777" w:rsidR="009D47E6" w:rsidRPr="002308D3" w:rsidRDefault="009D47E6" w:rsidP="001C4B52">
            <w:pPr>
              <w:autoSpaceDE w:val="0"/>
              <w:autoSpaceDN w:val="0"/>
              <w:adjustRightInd w:val="0"/>
              <w:rPr>
                <w:rFonts w:cs="Arial"/>
                <w:color w:val="000000"/>
                <w:sz w:val="20"/>
              </w:rPr>
            </w:pPr>
            <w:r>
              <w:rPr>
                <w:color w:val="000000"/>
                <w:sz w:val="20"/>
              </w:rPr>
              <w:t>Nahitaezko datu bat edo batzuk ez dira behar bezala adierazi []</w:t>
            </w:r>
          </w:p>
        </w:tc>
        <w:tc>
          <w:tcPr>
            <w:tcW w:w="3864" w:type="dxa"/>
            <w:shd w:val="clear" w:color="auto" w:fill="auto"/>
          </w:tcPr>
          <w:p w14:paraId="72AE9351" w14:textId="77777777" w:rsidR="009D47E6" w:rsidRPr="00363849" w:rsidRDefault="009D47E6" w:rsidP="00680527">
            <w:pPr>
              <w:autoSpaceDE w:val="0"/>
              <w:autoSpaceDN w:val="0"/>
              <w:adjustRightInd w:val="0"/>
              <w:rPr>
                <w:rFonts w:cs="Arial"/>
                <w:color w:val="000000"/>
                <w:sz w:val="20"/>
              </w:rPr>
            </w:pPr>
            <w:r>
              <w:rPr>
                <w:color w:val="000000"/>
                <w:sz w:val="20"/>
              </w:rPr>
              <w:t>Sarrerako datuetan balidazio-erroreak gertatzen direnean emango da.</w:t>
            </w:r>
          </w:p>
        </w:tc>
      </w:tr>
      <w:tr w:rsidR="007E03B3" w:rsidRPr="000F5D0D" w14:paraId="438492D9" w14:textId="77777777" w:rsidTr="00F86CFD">
        <w:trPr>
          <w:trHeight w:val="194"/>
        </w:trPr>
        <w:tc>
          <w:tcPr>
            <w:tcW w:w="2235" w:type="dxa"/>
            <w:shd w:val="clear" w:color="auto" w:fill="auto"/>
          </w:tcPr>
          <w:p w14:paraId="47A6E488" w14:textId="77777777" w:rsidR="007E03B3" w:rsidRPr="0074202D" w:rsidRDefault="007E03B3" w:rsidP="00092911">
            <w:pPr>
              <w:tabs>
                <w:tab w:val="left" w:pos="411"/>
                <w:tab w:val="center" w:pos="1009"/>
              </w:tabs>
              <w:autoSpaceDE w:val="0"/>
              <w:autoSpaceDN w:val="0"/>
              <w:adjustRightInd w:val="0"/>
              <w:spacing w:after="0" w:line="240" w:lineRule="auto"/>
              <w:jc w:val="center"/>
              <w:rPr>
                <w:rFonts w:cs="Arial"/>
                <w:b/>
                <w:color w:val="0000FF"/>
                <w:sz w:val="20"/>
              </w:rPr>
            </w:pPr>
            <w:r>
              <w:rPr>
                <w:b/>
                <w:color w:val="0000FF"/>
                <w:sz w:val="20"/>
              </w:rPr>
              <w:t>S</w:t>
            </w:r>
          </w:p>
        </w:tc>
        <w:tc>
          <w:tcPr>
            <w:tcW w:w="3543" w:type="dxa"/>
            <w:shd w:val="clear" w:color="auto" w:fill="auto"/>
          </w:tcPr>
          <w:p w14:paraId="689A03EE" w14:textId="77777777" w:rsidR="007E03B3" w:rsidRDefault="00582B9D" w:rsidP="00493E53">
            <w:pPr>
              <w:autoSpaceDE w:val="0"/>
              <w:autoSpaceDN w:val="0"/>
              <w:adjustRightInd w:val="0"/>
              <w:rPr>
                <w:rFonts w:cs="Arial"/>
                <w:color w:val="000000"/>
                <w:sz w:val="20"/>
              </w:rPr>
            </w:pPr>
            <w:r>
              <w:rPr>
                <w:color w:val="000000"/>
                <w:sz w:val="20"/>
              </w:rPr>
              <w:t>Topatu dira biztanleak</w:t>
            </w:r>
            <w:r>
              <w:rPr>
                <w:rFonts w:ascii="Arial" w:hAnsi="Arial"/>
                <w:color w:val="000000"/>
                <w:sz w:val="20"/>
                <w:highlight w:val="white"/>
              </w:rPr>
              <w:t>.</w:t>
            </w:r>
          </w:p>
        </w:tc>
        <w:tc>
          <w:tcPr>
            <w:tcW w:w="3864" w:type="dxa"/>
            <w:shd w:val="clear" w:color="auto" w:fill="auto"/>
          </w:tcPr>
          <w:p w14:paraId="7795A915" w14:textId="77777777" w:rsidR="007E03B3" w:rsidRDefault="007E03B3" w:rsidP="00582B9D">
            <w:pPr>
              <w:autoSpaceDE w:val="0"/>
              <w:autoSpaceDN w:val="0"/>
              <w:adjustRightInd w:val="0"/>
              <w:rPr>
                <w:rFonts w:cs="Arial"/>
                <w:color w:val="000000"/>
                <w:sz w:val="20"/>
              </w:rPr>
            </w:pPr>
            <w:r>
              <w:rPr>
                <w:color w:val="000000"/>
                <w:sz w:val="20"/>
              </w:rPr>
              <w:t>Kontsulta behar bezala egindakoan eta igorleak udalerrian topatutako biztanleen datuak itzultzen dituenean emango da.</w:t>
            </w:r>
          </w:p>
        </w:tc>
      </w:tr>
      <w:tr w:rsidR="007E03B3" w:rsidRPr="000F5D0D" w14:paraId="1C57FE7C" w14:textId="77777777" w:rsidTr="00F86CFD">
        <w:trPr>
          <w:trHeight w:val="194"/>
        </w:trPr>
        <w:tc>
          <w:tcPr>
            <w:tcW w:w="2235" w:type="dxa"/>
            <w:shd w:val="clear" w:color="auto" w:fill="auto"/>
          </w:tcPr>
          <w:p w14:paraId="5002715D" w14:textId="77777777" w:rsidR="007E03B3" w:rsidRDefault="007E03B3"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rPr>
              <w:t>N</w:t>
            </w:r>
          </w:p>
        </w:tc>
        <w:tc>
          <w:tcPr>
            <w:tcW w:w="3543" w:type="dxa"/>
            <w:shd w:val="clear" w:color="auto" w:fill="auto"/>
          </w:tcPr>
          <w:p w14:paraId="08C3D128" w14:textId="77777777" w:rsidR="007E03B3" w:rsidRDefault="00582B9D" w:rsidP="00092911">
            <w:pPr>
              <w:autoSpaceDE w:val="0"/>
              <w:autoSpaceDN w:val="0"/>
              <w:adjustRightInd w:val="0"/>
              <w:rPr>
                <w:rFonts w:cs="Arial"/>
                <w:color w:val="000000"/>
                <w:sz w:val="20"/>
              </w:rPr>
            </w:pPr>
            <w:r>
              <w:rPr>
                <w:color w:val="000000"/>
                <w:sz w:val="20"/>
              </w:rPr>
              <w:t>Ez da biztanlerik topatu.</w:t>
            </w:r>
          </w:p>
        </w:tc>
        <w:tc>
          <w:tcPr>
            <w:tcW w:w="3864" w:type="dxa"/>
            <w:shd w:val="clear" w:color="auto" w:fill="auto"/>
          </w:tcPr>
          <w:p w14:paraId="5B3BB33C" w14:textId="77777777" w:rsidR="007E03B3" w:rsidRPr="00C7576D" w:rsidRDefault="007E03B3" w:rsidP="00582B9D">
            <w:pPr>
              <w:autoSpaceDE w:val="0"/>
              <w:autoSpaceDN w:val="0"/>
              <w:adjustRightInd w:val="0"/>
              <w:rPr>
                <w:rFonts w:cs="Arial"/>
                <w:color w:val="000000"/>
                <w:sz w:val="20"/>
              </w:rPr>
            </w:pPr>
            <w:r>
              <w:rPr>
                <w:color w:val="000000"/>
                <w:sz w:val="20"/>
              </w:rPr>
              <w:t>Kontsulta behar bezala egindakoan eta titularra kontsultatutako udalerrian alta emanda ez dagoenean emango da.</w:t>
            </w:r>
          </w:p>
        </w:tc>
      </w:tr>
      <w:tr w:rsidR="007E03B3" w:rsidRPr="000F5D0D" w14:paraId="68640D21" w14:textId="77777777" w:rsidTr="00F86CFD">
        <w:trPr>
          <w:trHeight w:val="194"/>
        </w:trPr>
        <w:tc>
          <w:tcPr>
            <w:tcW w:w="2235" w:type="dxa"/>
            <w:shd w:val="clear" w:color="auto" w:fill="auto"/>
          </w:tcPr>
          <w:p w14:paraId="76CA8DEC" w14:textId="77777777" w:rsidR="007E03B3" w:rsidRDefault="007E03B3" w:rsidP="00092911">
            <w:pPr>
              <w:autoSpaceDE w:val="0"/>
              <w:autoSpaceDN w:val="0"/>
              <w:adjustRightInd w:val="0"/>
              <w:spacing w:after="0" w:line="240" w:lineRule="auto"/>
              <w:jc w:val="center"/>
              <w:rPr>
                <w:rFonts w:eastAsia="Times New Roman" w:cstheme="minorHAnsi"/>
                <w:b/>
                <w:color w:val="0000FF"/>
                <w:sz w:val="20"/>
                <w:szCs w:val="20"/>
              </w:rPr>
            </w:pPr>
            <w:r>
              <w:rPr>
                <w:b/>
                <w:color w:val="0000FF"/>
                <w:sz w:val="20"/>
              </w:rPr>
              <w:t>E</w:t>
            </w:r>
          </w:p>
        </w:tc>
        <w:tc>
          <w:tcPr>
            <w:tcW w:w="3543" w:type="dxa"/>
            <w:shd w:val="clear" w:color="auto" w:fill="auto"/>
          </w:tcPr>
          <w:p w14:paraId="53B37D63" w14:textId="77777777" w:rsidR="007E03B3" w:rsidRDefault="007E03B3" w:rsidP="00092911">
            <w:pPr>
              <w:autoSpaceDE w:val="0"/>
              <w:autoSpaceDN w:val="0"/>
              <w:adjustRightInd w:val="0"/>
              <w:rPr>
                <w:rFonts w:cs="Arial"/>
                <w:color w:val="000000"/>
                <w:sz w:val="20"/>
              </w:rPr>
            </w:pPr>
            <w:r>
              <w:rPr>
                <w:color w:val="000000"/>
                <w:sz w:val="20"/>
              </w:rPr>
              <w:t>Intzidentziak daude.</w:t>
            </w:r>
          </w:p>
        </w:tc>
        <w:tc>
          <w:tcPr>
            <w:tcW w:w="3864" w:type="dxa"/>
            <w:shd w:val="clear" w:color="auto" w:fill="auto"/>
          </w:tcPr>
          <w:p w14:paraId="27DE131C" w14:textId="77777777" w:rsidR="007E03B3" w:rsidRDefault="007E03B3" w:rsidP="007E03B3">
            <w:pPr>
              <w:autoSpaceDE w:val="0"/>
              <w:autoSpaceDN w:val="0"/>
              <w:adjustRightInd w:val="0"/>
              <w:rPr>
                <w:rFonts w:cs="Arial"/>
                <w:color w:val="000000"/>
                <w:sz w:val="20"/>
              </w:rPr>
            </w:pPr>
            <w:r>
              <w:rPr>
                <w:color w:val="000000"/>
                <w:sz w:val="20"/>
              </w:rPr>
              <w:t>Igorleak bidalitako datuen kontsultan erroreren bat detektatu duenean emango da.</w:t>
            </w:r>
          </w:p>
          <w:p w14:paraId="0D8FF257" w14:textId="77777777" w:rsidR="007E03B3" w:rsidRDefault="007E03B3" w:rsidP="007E03B3">
            <w:pPr>
              <w:autoSpaceDE w:val="0"/>
              <w:autoSpaceDN w:val="0"/>
              <w:adjustRightInd w:val="0"/>
              <w:rPr>
                <w:rFonts w:cs="Arial"/>
                <w:color w:val="000000"/>
                <w:sz w:val="20"/>
              </w:rPr>
            </w:pPr>
            <w:r>
              <w:rPr>
                <w:color w:val="000000"/>
                <w:sz w:val="20"/>
              </w:rPr>
              <w:t>Kasu horretan errorearen arrazoien berri emango da:</w:t>
            </w:r>
          </w:p>
          <w:p w14:paraId="6650ACEC" w14:textId="77777777" w:rsidR="00A916A3" w:rsidRDefault="00A916A3" w:rsidP="00A916A3">
            <w:pPr>
              <w:autoSpaceDE w:val="0"/>
              <w:autoSpaceDN w:val="0"/>
              <w:adjustRightInd w:val="0"/>
              <w:spacing w:after="0" w:line="240" w:lineRule="auto"/>
              <w:rPr>
                <w:rFonts w:cs="Arial"/>
                <w:i/>
                <w:color w:val="FF0000"/>
                <w:sz w:val="20"/>
              </w:rPr>
            </w:pPr>
            <w:r>
              <w:rPr>
                <w:i/>
                <w:color w:val="FF0000"/>
                <w:sz w:val="20"/>
              </w:rPr>
              <w:t>[00] - Dokumentu mota okerra.</w:t>
            </w:r>
          </w:p>
          <w:p w14:paraId="4006D837" w14:textId="77777777" w:rsidR="00A916A3" w:rsidRPr="00A916A3" w:rsidRDefault="00A916A3" w:rsidP="00A916A3">
            <w:pPr>
              <w:autoSpaceDE w:val="0"/>
              <w:autoSpaceDN w:val="0"/>
              <w:adjustRightInd w:val="0"/>
              <w:spacing w:after="0" w:line="240" w:lineRule="auto"/>
              <w:rPr>
                <w:rFonts w:cs="Arial"/>
                <w:i/>
                <w:color w:val="FF0000"/>
                <w:sz w:val="20"/>
              </w:rPr>
            </w:pPr>
            <w:r>
              <w:rPr>
                <w:i/>
                <w:color w:val="FF0000"/>
                <w:sz w:val="20"/>
              </w:rPr>
              <w:t>[01] - NAN/AIZ formatu okerra.</w:t>
            </w:r>
          </w:p>
          <w:p w14:paraId="61A180D5" w14:textId="77777777" w:rsidR="00A916A3" w:rsidRPr="00A916A3" w:rsidRDefault="00A916A3" w:rsidP="00A916A3">
            <w:pPr>
              <w:autoSpaceDE w:val="0"/>
              <w:autoSpaceDN w:val="0"/>
              <w:adjustRightInd w:val="0"/>
              <w:spacing w:after="0" w:line="240" w:lineRule="auto"/>
              <w:rPr>
                <w:rFonts w:cs="Arial"/>
                <w:i/>
                <w:color w:val="FF0000"/>
                <w:sz w:val="20"/>
              </w:rPr>
            </w:pPr>
            <w:r>
              <w:rPr>
                <w:i/>
                <w:color w:val="FF0000"/>
                <w:sz w:val="20"/>
              </w:rPr>
              <w:t>[02] - Data formatu okerra.</w:t>
            </w:r>
          </w:p>
          <w:p w14:paraId="0BD856D4" w14:textId="77777777" w:rsidR="00A916A3" w:rsidRPr="00A916A3" w:rsidRDefault="00A916A3" w:rsidP="00A916A3">
            <w:pPr>
              <w:autoSpaceDE w:val="0"/>
              <w:autoSpaceDN w:val="0"/>
              <w:adjustRightInd w:val="0"/>
              <w:spacing w:after="0" w:line="240" w:lineRule="auto"/>
              <w:rPr>
                <w:rFonts w:cs="Arial"/>
                <w:i/>
                <w:color w:val="FF0000"/>
                <w:sz w:val="20"/>
              </w:rPr>
            </w:pPr>
            <w:r>
              <w:rPr>
                <w:i/>
                <w:color w:val="FF0000"/>
                <w:sz w:val="20"/>
              </w:rPr>
              <w:t>[03] - Nahitaezko datuak falta dira.</w:t>
            </w:r>
          </w:p>
          <w:p w14:paraId="0587C8A1" w14:textId="77777777" w:rsidR="00A916A3" w:rsidRPr="00A916A3" w:rsidRDefault="00A916A3" w:rsidP="00A916A3">
            <w:pPr>
              <w:autoSpaceDE w:val="0"/>
              <w:autoSpaceDN w:val="0"/>
              <w:adjustRightInd w:val="0"/>
              <w:spacing w:after="0" w:line="240" w:lineRule="auto"/>
              <w:rPr>
                <w:rFonts w:cs="Arial"/>
                <w:i/>
                <w:color w:val="FF0000"/>
                <w:sz w:val="20"/>
              </w:rPr>
            </w:pPr>
            <w:r>
              <w:rPr>
                <w:i/>
                <w:color w:val="FF0000"/>
                <w:sz w:val="20"/>
              </w:rPr>
              <w:t>[04] - Errorea zerbitzuaren datu-basean.</w:t>
            </w:r>
          </w:p>
          <w:p w14:paraId="45287226" w14:textId="77777777" w:rsidR="00A916A3" w:rsidRPr="00A916A3" w:rsidRDefault="00A916A3" w:rsidP="00A916A3">
            <w:pPr>
              <w:autoSpaceDE w:val="0"/>
              <w:autoSpaceDN w:val="0"/>
              <w:adjustRightInd w:val="0"/>
              <w:spacing w:after="0" w:line="240" w:lineRule="auto"/>
              <w:rPr>
                <w:rFonts w:cs="Arial"/>
                <w:i/>
                <w:color w:val="FF0000"/>
                <w:sz w:val="20"/>
              </w:rPr>
            </w:pPr>
            <w:r>
              <w:rPr>
                <w:i/>
                <w:color w:val="FF0000"/>
                <w:sz w:val="20"/>
              </w:rPr>
              <w:t>[05] - Zerbitzuaren barne-errorea.</w:t>
            </w:r>
          </w:p>
          <w:p w14:paraId="3BAFF558" w14:textId="77777777" w:rsidR="00A916A3" w:rsidRPr="00C7576D" w:rsidRDefault="00A916A3" w:rsidP="007E03B3">
            <w:pPr>
              <w:autoSpaceDE w:val="0"/>
              <w:autoSpaceDN w:val="0"/>
              <w:adjustRightInd w:val="0"/>
              <w:rPr>
                <w:rFonts w:cs="Arial"/>
                <w:color w:val="000000"/>
                <w:sz w:val="20"/>
              </w:rPr>
            </w:pPr>
            <w:r>
              <w:rPr>
                <w:i/>
                <w:color w:val="FF0000"/>
                <w:sz w:val="20"/>
              </w:rPr>
              <w:t>[99] - Errore orokorra edo ezezaguna.</w:t>
            </w:r>
          </w:p>
        </w:tc>
      </w:tr>
    </w:tbl>
    <w:p w14:paraId="615894DC" w14:textId="300708E7" w:rsidR="000F5D0D" w:rsidRPr="000F5D0D" w:rsidRDefault="000F5D0D" w:rsidP="00FD40E5">
      <w:pPr>
        <w:spacing w:before="240" w:after="0" w:line="240" w:lineRule="auto"/>
        <w:ind w:left="708" w:firstLine="708"/>
        <w:jc w:val="both"/>
        <w:rPr>
          <w:rFonts w:eastAsia="Times New Roman" w:cstheme="minorHAnsi"/>
          <w:szCs w:val="20"/>
        </w:rPr>
      </w:pPr>
      <w:r>
        <w:rPr>
          <w:b/>
          <w:i/>
          <w:sz w:val="16"/>
          <w:u w:val="single"/>
        </w:rPr>
        <w:t>1. taula</w:t>
      </w:r>
      <w:r>
        <w:rPr>
          <w:sz w:val="16"/>
        </w:rPr>
        <w:t xml:space="preserve"> Banakako errolda </w:t>
      </w:r>
      <w:r w:rsidR="00ED0ADB">
        <w:rPr>
          <w:sz w:val="16"/>
        </w:rPr>
        <w:t xml:space="preserve">gaur egun </w:t>
      </w:r>
      <w:r>
        <w:rPr>
          <w:sz w:val="16"/>
        </w:rPr>
        <w:t>zerbitzuak itzulitako egoera-kodeak eta errore-arrazoiak.</w:t>
      </w:r>
    </w:p>
    <w:p w14:paraId="1E53AF04" w14:textId="77777777" w:rsidR="000F5D0D" w:rsidRPr="00681B41" w:rsidRDefault="000F5D0D" w:rsidP="000F5D0D">
      <w:pPr>
        <w:spacing w:before="240" w:after="0" w:line="240" w:lineRule="auto"/>
        <w:jc w:val="both"/>
        <w:rPr>
          <w:rFonts w:eastAsia="Times New Roman" w:cstheme="minorHAnsi"/>
          <w:szCs w:val="20"/>
        </w:rPr>
      </w:pPr>
    </w:p>
    <w:p w14:paraId="0B6DDFEF"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rPr>
        <w:t>SoapFault</w:t>
      </w:r>
      <w:r>
        <w:t xml:space="preserve"> mezu bat jasoko du erantzun gisa.</w:t>
      </w:r>
    </w:p>
    <w:p w14:paraId="11347F23" w14:textId="77777777" w:rsidR="000F5D0D" w:rsidRPr="00681B41" w:rsidRDefault="000F5D0D" w:rsidP="000F5D0D">
      <w:pPr>
        <w:spacing w:before="240" w:after="0" w:line="240" w:lineRule="auto"/>
        <w:jc w:val="both"/>
        <w:rPr>
          <w:rFonts w:eastAsia="Times New Roman" w:cstheme="minorHAnsi"/>
          <w:szCs w:val="20"/>
        </w:rPr>
      </w:pPr>
    </w:p>
    <w:p w14:paraId="25FE14BE"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&lt;?xml version="1.0" encoding="utf-8"?&gt;</w:t>
      </w:r>
    </w:p>
    <w:p w14:paraId="1F6E8B4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 xmlns:soap="http://schemas.xmlsoap.org/soap/envelope/" xmlns:xsi="http://www.w3.org/2001/XMLSchema-instance" xmlns:xsd="http://www.w3.org/2001/XMLSchema"&gt;</w:t>
      </w:r>
    </w:p>
    <w:p w14:paraId="6EE0E200"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444B0C57"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0E2546A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ab/>
        <w:t xml:space="preserve">  &lt;faultcode&gt;</w:t>
      </w:r>
      <w:r>
        <w:rPr>
          <w:i/>
          <w:color w:val="0000FF"/>
          <w:sz w:val="20"/>
        </w:rPr>
        <w:t>soap:Server</w:t>
      </w:r>
      <w:r>
        <w:rPr>
          <w:i/>
          <w:sz w:val="20"/>
        </w:rPr>
        <w:t>&lt;/faultcode&gt;</w:t>
      </w:r>
    </w:p>
    <w:p w14:paraId="4713BDAC"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rPr>
        <w:t>&lt;faultstring&gt;</w:t>
      </w:r>
      <w:r>
        <w:rPr>
          <w:i/>
          <w:color w:val="0000FF"/>
          <w:sz w:val="20"/>
        </w:rPr>
        <w:t>[</w:t>
      </w:r>
      <w:r>
        <w:rPr>
          <w:b/>
          <w:i/>
          <w:color w:val="0000FF"/>
          <w:sz w:val="20"/>
        </w:rPr>
        <w:t>0901</w:t>
      </w:r>
      <w:r>
        <w:rPr>
          <w:i/>
          <w:color w:val="0000FF"/>
          <w:sz w:val="20"/>
        </w:rPr>
        <w:t>]Zerbitzua ez dago erabilgarri; mesedez saiatu geroago</w:t>
      </w:r>
      <w:r>
        <w:rPr>
          <w:i/>
          <w:sz w:val="20"/>
        </w:rPr>
        <w:t>&lt;/faultstring&gt;</w:t>
      </w:r>
    </w:p>
    <w:p w14:paraId="5B603CE2"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rPr>
        <w:tab/>
      </w:r>
      <w:r>
        <w:rPr>
          <w:b/>
          <w:i/>
          <w:sz w:val="20"/>
        </w:rPr>
        <w:t>&lt;/soap:Fault&gt;</w:t>
      </w:r>
    </w:p>
    <w:p w14:paraId="160C9C4C"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 xml:space="preserve">  &lt;/soap:Body&gt;</w:t>
      </w:r>
    </w:p>
    <w:p w14:paraId="7CD4BC30"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rPr>
        <w:t>&lt;/soap:Envelope&gt;</w:t>
      </w:r>
    </w:p>
    <w:p w14:paraId="08448091" w14:textId="1F2D379A" w:rsidR="000F5D0D" w:rsidRPr="000F5D0D" w:rsidRDefault="009F0D1E" w:rsidP="009F0D1E">
      <w:pPr>
        <w:pStyle w:val="Titulo1nisae"/>
        <w:rPr>
          <w:b w:val="0"/>
        </w:rPr>
      </w:pPr>
      <w:bookmarkStart w:id="25" w:name="_Toc149057574"/>
      <w:r>
        <w:lastRenderedPageBreak/>
        <w:t>I. eranskina: Banakako errolda</w:t>
      </w:r>
      <w:r w:rsidR="00ED0ADB">
        <w:t xml:space="preserve"> gaur egun </w:t>
      </w:r>
      <w:r>
        <w:t>zerbitzuaren adibideak</w:t>
      </w:r>
      <w:bookmarkEnd w:id="25"/>
    </w:p>
    <w:p w14:paraId="4704E95B"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279281E" w14:textId="77777777" w:rsidR="00A54E19" w:rsidRDefault="00A54E19" w:rsidP="00A54E19">
      <w:pPr>
        <w:spacing w:after="0" w:line="240" w:lineRule="auto"/>
      </w:pPr>
    </w:p>
    <w:p w14:paraId="1D04DB7F" w14:textId="77777777" w:rsidR="00A54E19" w:rsidRPr="00A54E19" w:rsidRDefault="00A54E19" w:rsidP="00A54E19">
      <w:pPr>
        <w:spacing w:after="0" w:line="240" w:lineRule="auto"/>
        <w:rPr>
          <w:rFonts w:eastAsia="Times New Roman" w:cstheme="minorHAnsi"/>
          <w:szCs w:val="20"/>
        </w:rPr>
      </w:pPr>
      <w:r>
        <w:t>Preprodukzioko ingurunearen datu sorta erantsi zaio gida honi:</w:t>
      </w:r>
    </w:p>
    <w:p w14:paraId="5E654D62" w14:textId="77777777" w:rsidR="00A54E19" w:rsidRPr="00A54E19" w:rsidRDefault="00F05290" w:rsidP="00A54E19">
      <w:pPr>
        <w:spacing w:after="0" w:line="240" w:lineRule="auto"/>
        <w:rPr>
          <w:rStyle w:val="Hipervnculo"/>
          <w:rFonts w:cstheme="minorHAnsi"/>
          <w:i/>
          <w:szCs w:val="20"/>
        </w:rPr>
      </w:pPr>
      <w:r>
        <w:rPr>
          <w:rStyle w:val="Hipervnculo"/>
          <w:i/>
        </w:rPr>
        <w:t>Errolda_zerbitzuen_datu_jokoa_UDALAK.xls</w:t>
      </w:r>
    </w:p>
    <w:p w14:paraId="6F5695EB" w14:textId="77777777" w:rsidR="000F5D0D" w:rsidRPr="000F5D0D" w:rsidRDefault="000F5D0D" w:rsidP="000B6BE1">
      <w:pPr>
        <w:pStyle w:val="Titulo2nisae"/>
        <w:rPr>
          <w:i/>
          <w:u w:val="single"/>
        </w:rPr>
      </w:pPr>
      <w:bookmarkStart w:id="26" w:name="_Toc149057575"/>
      <w:r>
        <w:rPr>
          <w:i/>
          <w:u w:val="single"/>
        </w:rPr>
        <w:t>NAN 16346178D: Topatu dira biztanleak (Gasteiz).</w:t>
      </w:r>
      <w:bookmarkEnd w:id="26"/>
    </w:p>
    <w:p w14:paraId="67C25919" w14:textId="77777777" w:rsidR="000F5D0D" w:rsidRPr="000F5D0D" w:rsidRDefault="000F5D0D" w:rsidP="000B6BE1">
      <w:pPr>
        <w:pStyle w:val="Titulo3nisae"/>
        <w:rPr>
          <w:b w:val="0"/>
        </w:rPr>
      </w:pPr>
      <w:bookmarkStart w:id="27" w:name="_Toc149057576"/>
      <w:r>
        <w:t>Eskaera</w:t>
      </w:r>
      <w:bookmarkEnd w:id="27"/>
    </w:p>
    <w:p w14:paraId="25E0F052" w14:textId="77777777" w:rsidR="000F5D0D" w:rsidRPr="00681B4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41704445" w14:textId="77777777" w:rsidR="000F5D0D" w:rsidRPr="00F05290"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0AF7D3A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608047B2"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344B6C2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4C81E57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2E4E093D" w14:textId="77777777" w:rsidR="00317E46" w:rsidRPr="00317E46" w:rsidRDefault="000F5D0D"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02C5234F"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5FE83F6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&lt;pet:IdPeticion&gt;X53JI0000000020200519003&lt;/pet:IdPeticion&gt;</w:t>
      </w:r>
    </w:p>
    <w:p w14:paraId="6BD4302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46471BD5"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&lt;pet:TimeStamp&gt;2022-04-25T11:35:17.565+01:00&lt;/pet:TimeStamp&gt;</w:t>
      </w:r>
    </w:p>
    <w:p w14:paraId="31039CE9"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SWIOPPINDAYTO</w:t>
      </w:r>
      <w:r>
        <w:rPr>
          <w:color w:val="7F7F7F" w:themeColor="text1" w:themeTint="80"/>
          <w:sz w:val="17"/>
        </w:rPr>
        <w:t>&lt;/pet:CodigoCertificado&gt;</w:t>
      </w:r>
    </w:p>
    <w:p w14:paraId="72A76B03"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1BC14029"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5FC7384A"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78C74F1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113207E4"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476563E9"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&lt;pet:NifEmisor&gt;P00000000&lt;/pet:NifEmisor&gt;</w:t>
      </w:r>
    </w:p>
    <w:p w14:paraId="17B6B052"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&lt;pet:NombreEmisor&gt;EAEko Udalak – Ayuntamientos CAPV&lt;/pet:NombreEmisor&gt;</w:t>
      </w:r>
    </w:p>
    <w:p w14:paraId="569708FD"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7B40AB85"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7B0116CE"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73D4E90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&lt;pet:NombreSolicitante&gt;Eusko jaurlaritza - Gobierno Vasco&lt;/pet:NombreSolicitante&gt;</w:t>
      </w:r>
    </w:p>
    <w:p w14:paraId="49FC85B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77A18A2D"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0B3EC701"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02651F2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7C68A79A"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55F2C4FE"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&lt;pet:Finalidad&gt;NISAEren integrazio-probetako prozedura&lt;/pet:Finalidad&gt;</w:t>
      </w:r>
    </w:p>
    <w:p w14:paraId="5D7C3364"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00CC6B7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3D441398"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77B073C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475587A2"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3741277F"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&lt;pet:IdExpediente&gt;X53JI/IDEXP-2022-0015&lt;/pet:IdExpediente&gt;</w:t>
      </w:r>
    </w:p>
    <w:p w14:paraId="5994FE37"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43E95DF8"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6AC6D2B3"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bCs/>
          <w:color w:val="7F7F7F" w:themeColor="text1" w:themeTint="80"/>
          <w:sz w:val="17"/>
        </w:rPr>
        <w:t>NAN</w:t>
      </w:r>
      <w:r>
        <w:rPr>
          <w:color w:val="7F7F7F" w:themeColor="text1" w:themeTint="80"/>
          <w:sz w:val="17"/>
        </w:rPr>
        <w:t>&lt;/pet:TipoDocumentacion&gt;</w:t>
      </w:r>
    </w:p>
    <w:p w14:paraId="688E1489"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16346178D</w:t>
      </w:r>
      <w:r>
        <w:rPr>
          <w:color w:val="7F7F7F" w:themeColor="text1" w:themeTint="80"/>
          <w:sz w:val="17"/>
        </w:rPr>
        <w:t>&lt;/pet:Documentacion&gt;</w:t>
      </w:r>
    </w:p>
    <w:p w14:paraId="2DB6C12F"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&lt;pet:NombreCompleto&gt;&lt;/pet:NombreCompleto&gt;</w:t>
      </w:r>
    </w:p>
    <w:p w14:paraId="571DF3C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&lt;pet:Nombre&gt;MARIA&lt;/pet:Nombre&gt;</w:t>
      </w:r>
    </w:p>
    <w:p w14:paraId="331CF82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&lt;pet:Apellido1&gt;GARCIA&lt;/pet:Apellido1&gt;</w:t>
      </w:r>
    </w:p>
    <w:p w14:paraId="7967A243"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&lt;pet:Apellido2&gt;FERNANDEZ&lt;/pet:Apellido2&gt;</w:t>
      </w:r>
    </w:p>
    <w:p w14:paraId="17C8DEDA"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101A0413"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&lt;pet:Transmision&gt;</w:t>
      </w:r>
    </w:p>
    <w:p w14:paraId="511B0D31"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SWIOPPINDAYTO</w:t>
      </w:r>
      <w:r>
        <w:rPr>
          <w:color w:val="7F7F7F" w:themeColor="text1" w:themeTint="80"/>
          <w:sz w:val="17"/>
        </w:rPr>
        <w:t>&lt;/pet:CodigoCertificado&gt;</w:t>
      </w:r>
    </w:p>
    <w:p w14:paraId="15D5E4C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&lt;pet:IdSolicitud&gt;X53JI0000000020200519003&lt;/pet:IdSolicitud&gt;</w:t>
      </w:r>
    </w:p>
    <w:p w14:paraId="49B7315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13EC982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769680F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06DF3BD0"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3D063C35"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3340861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01</w:t>
      </w:r>
      <w:r>
        <w:rPr>
          <w:color w:val="7F7F7F" w:themeColor="text1" w:themeTint="80"/>
          <w:sz w:val="17"/>
        </w:rPr>
        <w:t>&lt;/dat:Territorio&gt;</w:t>
      </w:r>
    </w:p>
    <w:p w14:paraId="4D64C2BF"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059</w:t>
      </w:r>
      <w:r>
        <w:rPr>
          <w:color w:val="7F7F7F" w:themeColor="text1" w:themeTint="80"/>
          <w:sz w:val="17"/>
        </w:rPr>
        <w:t>&lt;/dat:Municipio&gt;</w:t>
      </w:r>
    </w:p>
    <w:p w14:paraId="2D90018A"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0897D10B"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433B5888"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w:t>
      </w:r>
      <w:r>
        <w:rPr>
          <w:b/>
          <w:color w:val="7F7F7F" w:themeColor="text1" w:themeTint="80"/>
          <w:sz w:val="17"/>
        </w:rPr>
        <w:t>NAN</w:t>
      </w:r>
      <w:r>
        <w:rPr>
          <w:color w:val="7F7F7F" w:themeColor="text1" w:themeTint="80"/>
          <w:sz w:val="17"/>
        </w:rPr>
        <w:t>&lt;/dat:TipoDocumento&gt;</w:t>
      </w:r>
    </w:p>
    <w:p w14:paraId="56C02276"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r>
        <w:rPr>
          <w:b/>
          <w:color w:val="7F7F7F" w:themeColor="text1" w:themeTint="80"/>
          <w:sz w:val="17"/>
        </w:rPr>
        <w:t>16346178D</w:t>
      </w:r>
      <w:r>
        <w:rPr>
          <w:color w:val="7F7F7F" w:themeColor="text1" w:themeTint="80"/>
          <w:sz w:val="17"/>
        </w:rPr>
        <w:t>&lt;/dat:NumDocumento&gt;</w:t>
      </w:r>
    </w:p>
    <w:p w14:paraId="23F6E688"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&lt;dat:Nombre&gt;MARIA&lt;/dat:Nombre&gt;</w:t>
      </w:r>
    </w:p>
    <w:p w14:paraId="51F6A4D4"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&lt;dat:Apellido1&gt;GARCIA&lt;/dat:Apellido1&gt;</w:t>
      </w:r>
    </w:p>
    <w:p w14:paraId="7E1E4668"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&lt;dat:Apellido2&gt;FERNANDEZ&lt;/dat:Apellido2&gt;</w:t>
      </w:r>
    </w:p>
    <w:p w14:paraId="6A800B79"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&lt;dat:FechaNacimiento&gt;&lt;/dat:FechaNacimiento&gt;</w:t>
      </w:r>
    </w:p>
    <w:p w14:paraId="4D451F5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6FD0F6AB"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3E93EDB1"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4C12649C"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78AA8F2F" w14:textId="77777777" w:rsidR="00317E46" w:rsidRPr="00317E46"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4243E819" w14:textId="77777777" w:rsidR="000F5D0D" w:rsidRPr="00A54E19" w:rsidRDefault="00317E46" w:rsidP="00317E46">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422BE1D2"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28830DDB" w14:textId="77777777" w:rsidR="000F5D0D" w:rsidRPr="009F2E47"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r>
        <w:rPr>
          <w:color w:val="7F7F7F" w:themeColor="text1" w:themeTint="80"/>
          <w:sz w:val="17"/>
        </w:rPr>
        <w:tab/>
      </w:r>
    </w:p>
    <w:p w14:paraId="46B758DC" w14:textId="77777777" w:rsidR="000F5D0D" w:rsidRPr="00681B4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2D8C2A6" w14:textId="77777777" w:rsidR="000F5D0D" w:rsidRPr="009F2E47" w:rsidRDefault="000F5D0D" w:rsidP="000B6BE1">
      <w:pPr>
        <w:pStyle w:val="Titulo3nisae"/>
        <w:rPr>
          <w:b w:val="0"/>
        </w:rPr>
      </w:pPr>
      <w:bookmarkStart w:id="28" w:name="_Toc149057577"/>
      <w:r>
        <w:t>Erantzuna</w:t>
      </w:r>
      <w:bookmarkEnd w:id="28"/>
    </w:p>
    <w:p w14:paraId="50AFFBCC" w14:textId="77777777" w:rsidR="000F5D0D" w:rsidRPr="00681B4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A5BA25F" w14:textId="77777777" w:rsidR="000F5D0D" w:rsidRPr="00A54E19"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xmlns:soapenv="http://schemas.xmlsoap.org/soap/envelope/"&gt;</w:t>
      </w:r>
    </w:p>
    <w:p w14:paraId="7870D82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1C21082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3A421AE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150FEBBD"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 Id="MsgBody" xmlns:S="http://schemas.xmlsoap.org/soap/envelope/"&gt;</w:t>
      </w:r>
    </w:p>
    <w:p w14:paraId="1ED36BE2" w14:textId="77777777" w:rsidR="005F44E4" w:rsidRPr="005F44E4" w:rsidRDefault="00E12339"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2FDE75C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458068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&lt;ns2:IdPeticion&gt;X53JI0000000020200519003&lt;/ns2:IdPeticion&gt;</w:t>
      </w:r>
    </w:p>
    <w:p w14:paraId="3FFEBF8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2B06AC7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&lt;ns2:TimeStamp&gt;2022-04-25T11:35:15.445+02:00&lt;/ns2:TimeStamp&gt;</w:t>
      </w:r>
    </w:p>
    <w:p w14:paraId="3A13CFF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251EE691"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2D80115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2526B13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86A618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042D49C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5872F0F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4C92FFA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E65C3C4"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1140ED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98A49B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&lt;ns2:NifEmisor&gt;P0106800F&lt;/ns2:NifEmisor&gt;</w:t>
      </w:r>
    </w:p>
    <w:p w14:paraId="293BA64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&lt;ns2:NombreEmisor&gt;Gasteiz&lt;/ns2:NombreEmisor&gt;</w:t>
      </w:r>
    </w:p>
    <w:p w14:paraId="70662091"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18FC5EC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24CCB4C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5C3F66B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07547E6F"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4F8316C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30DC1C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71D1032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7A72F12A"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69ADE2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&lt;ns2:Finalidad&gt;NISAEren integrazio-probetako prozedura&lt;/ns2:Finalidad&gt;</w:t>
      </w:r>
    </w:p>
    <w:p w14:paraId="1E496ECA"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022BEF1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A7FDF34"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&lt;ns2:NombreCompletoFuncionario&gt;NISAE tramitatzailea&lt;/ns2:NombreCompletoFuncionario&gt;</w:t>
      </w:r>
    </w:p>
    <w:p w14:paraId="46A2C14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6CDDCD8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421D2B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&lt;ns2:IdExpediente&gt;X53JI/IDEXP-2022-0015&lt;/ns2:IdExpediente&gt;</w:t>
      </w:r>
    </w:p>
    <w:p w14:paraId="709D6BE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2416A5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0298606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2AB6DAA9"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16346178D</w:t>
      </w:r>
      <w:r>
        <w:rPr>
          <w:color w:val="7F7F7F" w:themeColor="text1" w:themeTint="80"/>
          <w:sz w:val="17"/>
        </w:rPr>
        <w:t>&lt;/ns2:Documentacion&gt;</w:t>
      </w:r>
    </w:p>
    <w:p w14:paraId="43EF425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&lt;ns2:NombreCompleto&gt;MARIA GARCIA FERNANDEZ&lt;/ns2:NombreCompleto&gt;</w:t>
      </w:r>
    </w:p>
    <w:p w14:paraId="4CCFDB64"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&lt;ns2:Nombre&gt;MARIA&lt;/ns2:Nombre&gt;</w:t>
      </w:r>
    </w:p>
    <w:p w14:paraId="5D206D7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&lt;ns2:Apellido1&gt;GARCIA&lt;/ns2:Apellido1&gt;</w:t>
      </w:r>
    </w:p>
    <w:p w14:paraId="401505F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&lt;ns2:Apellido2&gt;FERNANDEZ&lt;/ns2:Apellido2&gt;</w:t>
      </w:r>
    </w:p>
    <w:p w14:paraId="0191A481"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4B6093F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531895C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71363FE4"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&lt;ns2:IdSolicitud&gt;X53JI0000000020200519003&lt;/ns2:IdSolicitud&gt;</w:t>
      </w:r>
    </w:p>
    <w:p w14:paraId="493DF6C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&lt;ns2:IdTransmision&gt;X53JI0000000020200519003TR&lt;/ns2:IdTransmision&gt;</w:t>
      </w:r>
    </w:p>
    <w:p w14:paraId="693202B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&lt;ns2:FechaGeneracion&gt;2022-04-25T11:35:21.809+02:00&lt;/ns2:FechaGeneracion&gt;</w:t>
      </w:r>
    </w:p>
    <w:p w14:paraId="3EA01EE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FCF0CCB"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52A7F0B"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2A58A4C9"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25B67A0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6475260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&lt;dat:IdTraza&gt;x53jiX53JI000000002020051900320220425113514484T0&lt;/dat:IdTraza&gt;</w:t>
      </w:r>
    </w:p>
    <w:p w14:paraId="7D41BF0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&lt;dat:IdSolicitud&gt;X53JI0000000020200519003&lt;/dat:IdSolicitud&gt;</w:t>
      </w:r>
    </w:p>
    <w:p w14:paraId="5E4B390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&lt;dat:FechaCertificado&gt;2022-04-25T11:35:21.906+02:00&lt;/dat:FechaCertificado&gt;</w:t>
      </w:r>
    </w:p>
    <w:p w14:paraId="06D6A8C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7415330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6C538CD9"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Araba</w:t>
      </w:r>
      <w:r>
        <w:rPr>
          <w:color w:val="7F7F7F" w:themeColor="text1" w:themeTint="80"/>
          <w:sz w:val="17"/>
        </w:rPr>
        <w:t>&lt;/dat:Territorio&gt;</w:t>
      </w:r>
    </w:p>
    <w:p w14:paraId="5C4F640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Vitoria-Gasteiz</w:t>
      </w:r>
      <w:r>
        <w:rPr>
          <w:color w:val="7F7F7F" w:themeColor="text1" w:themeTint="80"/>
          <w:sz w:val="17"/>
        </w:rPr>
        <w:t>&lt;/dat:Municipio&gt;</w:t>
      </w:r>
    </w:p>
    <w:p w14:paraId="6CBD62D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3885CD7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00271AE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S</w:t>
      </w:r>
      <w:r>
        <w:rPr>
          <w:color w:val="7F7F7F" w:themeColor="text1" w:themeTint="80"/>
          <w:sz w:val="17"/>
        </w:rPr>
        <w:t>&lt;/dat:Resultado&gt;</w:t>
      </w:r>
    </w:p>
    <w:p w14:paraId="7740DCBF"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Topatu dira biztanleak</w:t>
      </w:r>
      <w:r>
        <w:rPr>
          <w:color w:val="7F7F7F" w:themeColor="text1" w:themeTint="80"/>
          <w:sz w:val="17"/>
        </w:rPr>
        <w:t>&lt;/dat:Descripcion&gt;</w:t>
      </w:r>
    </w:p>
    <w:p w14:paraId="0E6185C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4E54CA1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25D92501"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166D52A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7B07DE5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77E90F4F"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42FD3EF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&lt;dat:NumDocumento&gt;16346178D&lt;/dat:NumDocumento&gt;</w:t>
      </w:r>
    </w:p>
    <w:p w14:paraId="0865478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&lt;dat:Nombre&gt;MARIA&lt;/dat:Nombre&gt;</w:t>
      </w:r>
    </w:p>
    <w:p w14:paraId="30769A14"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&lt;dat:Apellido1&gt;GARCIA&lt;/dat:Apellido1&gt;</w:t>
      </w:r>
    </w:p>
    <w:p w14:paraId="5101D16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&lt;dat:Apellido2&gt;FERNANDEZ&lt;/dat:Apellido2&gt;</w:t>
      </w:r>
    </w:p>
    <w:p w14:paraId="4DCB119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&lt;dat:FechaNacimiento&gt;19210426&lt;/dat:FechaNacimiento&gt;</w:t>
      </w:r>
    </w:p>
    <w:p w14:paraId="026FB2E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122E9C2A"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2129A7B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&lt;dat:CodigoProvinciaNacimiento&gt;01&lt;/dat:CodigoProvinciaNacimiento&gt;</w:t>
      </w:r>
    </w:p>
    <w:p w14:paraId="5614DC2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&lt;dat:NombreProvinciaNacimiento&gt;ARABA&lt;/dat:NombreProvinciaNacimiento&gt;</w:t>
      </w:r>
    </w:p>
    <w:p w14:paraId="794E532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&lt;dat:CodigoMunicipioNacimiento&gt;902&lt;/dat:CodigoMunicipioNacimiento&gt;</w:t>
      </w:r>
    </w:p>
    <w:p w14:paraId="4CD8E59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&lt;dat:NombreMunicipioNacimiento&gt;LANTARÓN&lt;/dat:NombreMunicipioNacimiento&gt;</w:t>
      </w:r>
    </w:p>
    <w:p w14:paraId="37ECDDBF"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&lt;dat:Sexo&gt;M&lt;/dat:Sexo&gt;</w:t>
      </w:r>
    </w:p>
    <w:p w14:paraId="1503C6F3"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&lt;dat:FechaAltaPadron&gt;19910301&lt;/dat:FechaAltaPadron&gt;</w:t>
      </w:r>
    </w:p>
    <w:p w14:paraId="4CF41498"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4AC6ED86"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&lt;dat:CodigoProvinciaResidencia&gt;01&lt;/dat:CodigoProvinciaResidencia&gt;</w:t>
      </w:r>
    </w:p>
    <w:p w14:paraId="4C93138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&lt;dat:NombreProvinciaResidencia&gt;ARABA&lt;/dat:NombreProvinciaResidencia&gt;</w:t>
      </w:r>
    </w:p>
    <w:p w14:paraId="4160364C"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&lt;dat:CodigoMunicipioResidencia&gt;059&lt;/dat:CodigoMunicipioResidencia&gt;</w:t>
      </w:r>
    </w:p>
    <w:p w14:paraId="230FD3CF" w14:textId="77777777" w:rsid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&lt;dat:NombreMunicipioResidencia&gt;VITORIA-GASTEIZ&lt;/dat:NombreMunicipioResidencia&gt;</w:t>
      </w:r>
    </w:p>
    <w:p w14:paraId="313D69A4" w14:textId="77777777" w:rsidR="001E488F" w:rsidRPr="0010278B" w:rsidRDefault="001E488F" w:rsidP="001E48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0063</w:t>
      </w:r>
      <w:r>
        <w:rPr>
          <w:color w:val="7F7F7F" w:themeColor="text1" w:themeTint="80"/>
          <w:sz w:val="17"/>
          <w:highlight w:val="yellow"/>
        </w:rPr>
        <w:t>&lt;/dat:CodigoLocalidadResidencia&gt;</w:t>
      </w:r>
    </w:p>
    <w:p w14:paraId="1C0A9052" w14:textId="77777777" w:rsidR="001E488F" w:rsidRPr="005F44E4" w:rsidRDefault="001E488F" w:rsidP="001E48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GASTEIZ</w:t>
      </w:r>
      <w:r>
        <w:rPr>
          <w:color w:val="7F7F7F" w:themeColor="text1" w:themeTint="80"/>
          <w:sz w:val="17"/>
          <w:highlight w:val="yellow"/>
        </w:rPr>
        <w:t>&lt;/dat:NombreLocalidadResidencia&gt;</w:t>
      </w:r>
    </w:p>
    <w:p w14:paraId="5C4F682A"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&lt;dat:CodigoViaCalle&gt;00620&lt;/dat:CodigoViaCalle&gt;</w:t>
      </w:r>
    </w:p>
    <w:p w14:paraId="6D5BECF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&lt;dat:NombreViaCastellano&gt;BILBAO, PLAZA DE&lt;/dat:NombreViaCastellano&gt;</w:t>
      </w:r>
    </w:p>
    <w:p w14:paraId="7A9DEA0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&lt;dat:NombreViaEuskera&gt;BILBO PLAZA&lt;/dat:NombreViaEuskera&gt;</w:t>
      </w:r>
    </w:p>
    <w:p w14:paraId="172756B9"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5B36C4C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&lt;dat:Portal&gt;0001&lt;/dat:Portal&gt;</w:t>
      </w:r>
    </w:p>
    <w:p w14:paraId="5F27203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&lt;dat:Bis&gt;&lt;/dat:Bis&gt;</w:t>
      </w:r>
    </w:p>
    <w:p w14:paraId="7B0CB539"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&lt;dat:Escalera&gt;&lt;/dat:Escalera&gt;</w:t>
      </w:r>
    </w:p>
    <w:p w14:paraId="31914F9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&lt;dat:Planta&gt;06&lt;/dat:Planta&gt;</w:t>
      </w:r>
    </w:p>
    <w:p w14:paraId="2EA6D4FB"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&lt;dat:Puerta&gt;IZ&lt;/dat:Puerta&gt;</w:t>
      </w:r>
    </w:p>
    <w:p w14:paraId="51457075"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&lt;dat:CodigoPostal&gt;01002&lt;/dat:CodigoPostal&gt;</w:t>
      </w:r>
    </w:p>
    <w:p w14:paraId="6FF81915" w14:textId="77777777" w:rsid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1BE74001" w14:textId="77777777" w:rsidR="001E488F" w:rsidRPr="005C0544" w:rsidRDefault="001E488F" w:rsidP="001E48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118F2621" w14:textId="77777777" w:rsidR="001E488F" w:rsidRPr="005C0544" w:rsidRDefault="001E488F" w:rsidP="001E48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3BB68992" w14:textId="77777777" w:rsidR="001E488F" w:rsidRPr="005F44E4" w:rsidRDefault="001E488F" w:rsidP="001E488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64C867C0"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7741160D"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16F7E0BE"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3E75A1C7"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41CC377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5277D652"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5A65F3AF" w14:textId="77777777" w:rsidR="005F44E4" w:rsidRPr="005F44E4"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14426FFF" w14:textId="77777777" w:rsidR="000F5D0D" w:rsidRPr="00A54E19" w:rsidRDefault="005F44E4" w:rsidP="005F44E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color w:val="7F7F7F" w:themeColor="text1" w:themeTint="80"/>
          <w:sz w:val="17"/>
        </w:rPr>
        <w:cr/>
        <w:t xml:space="preserve">    &lt;/S:Body&gt;</w:t>
      </w:r>
    </w:p>
    <w:p w14:paraId="53CF40EF"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50FAEC9C"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5540A11" w14:textId="77777777" w:rsidR="00DD1CB5" w:rsidRPr="00A54E19" w:rsidRDefault="00DD1CB5"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4130F82" w14:textId="77777777" w:rsidR="000F5D0D" w:rsidRPr="000B6BE1" w:rsidRDefault="00786CB1" w:rsidP="000B6BE1">
      <w:pPr>
        <w:pStyle w:val="Titulo2nisae"/>
        <w:rPr>
          <w:i/>
          <w:u w:val="single"/>
        </w:rPr>
      </w:pPr>
      <w:bookmarkStart w:id="29" w:name="_Toc149057578"/>
      <w:r>
        <w:rPr>
          <w:i/>
          <w:u w:val="single"/>
        </w:rPr>
        <w:t>NAN 49582735W: Topatu dira biztanleak (Irun).</w:t>
      </w:r>
      <w:bookmarkEnd w:id="29"/>
    </w:p>
    <w:p w14:paraId="2A46C632" w14:textId="77777777" w:rsidR="000F5D0D" w:rsidRPr="000F5D0D" w:rsidRDefault="000F5D0D" w:rsidP="000B6BE1">
      <w:pPr>
        <w:pStyle w:val="Titulo3nisae"/>
        <w:rPr>
          <w:b w:val="0"/>
        </w:rPr>
      </w:pPr>
      <w:bookmarkStart w:id="30" w:name="_Toc149057579"/>
      <w:r>
        <w:t>Eskaera</w:t>
      </w:r>
      <w:bookmarkEnd w:id="30"/>
    </w:p>
    <w:p w14:paraId="782E2914" w14:textId="77777777" w:rsidR="000F5D0D" w:rsidRPr="00681B4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DEAD7F5" w14:textId="77777777" w:rsidR="000F5D0D" w:rsidRPr="00F05290"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556B96D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1B87735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36612015"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47189E0B"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1673F2BA" w14:textId="77777777" w:rsidR="00F06021" w:rsidRPr="00F06021" w:rsidRDefault="000F5D0D"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79337E2B"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477C2517"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&lt;pet:IdPeticion&gt;X53JI0000000020200519004&lt;/pet:IdPeticion&gt;</w:t>
      </w:r>
    </w:p>
    <w:p w14:paraId="00A7CBBC"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403F9FBF"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&lt;pet:TimeStamp&gt;2022-04-25T11:49:47.565+01:00&lt;/pet:TimeStamp&gt;</w:t>
      </w:r>
    </w:p>
    <w:p w14:paraId="63E041EB"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SWIOPPINDAYTO</w:t>
      </w:r>
      <w:r>
        <w:rPr>
          <w:color w:val="7F7F7F" w:themeColor="text1" w:themeTint="80"/>
          <w:sz w:val="17"/>
        </w:rPr>
        <w:t>&lt;/pet:CodigoCertificado&gt;</w:t>
      </w:r>
    </w:p>
    <w:p w14:paraId="2D4DD061"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1D3FE45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3726D16A"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673CAF1D"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1E16E30C"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6F111255"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&lt;pet:NifEmisor&gt;P00000000&lt;/pet:NifEmisor&gt;</w:t>
      </w:r>
    </w:p>
    <w:p w14:paraId="7CF931F3"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&lt;pet:NombreEmisor&gt;EAEko Udalak – Ayuntamientos CAPV&lt;/pet:NombreEmisor&gt;</w:t>
      </w:r>
    </w:p>
    <w:p w14:paraId="7EFE26D8"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77251823"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651BF7AA"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7CF925D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&lt;pet:NombreSolicitante&gt;Eusko jaurlaritza - Gobierno Vasco&lt;/pet:NombreSolicitante&gt;</w:t>
      </w:r>
    </w:p>
    <w:p w14:paraId="7D2CED29"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3F93321C"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0CF62B8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5AF074DE"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55C04389"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4BEBC545"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&lt;pet:Finalidad&gt;NISAEren integrazio-probetako prozedura&lt;/pet:Finalidad&gt;</w:t>
      </w:r>
    </w:p>
    <w:p w14:paraId="2EFBD47D"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0E1392E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1FF6A8EB"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54BAF76B"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23B2989E"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1595A99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&lt;pet:IdExpediente&gt;X53JI/IDEXP-2022-0014&lt;/pet:IdExpediente&gt;</w:t>
      </w:r>
    </w:p>
    <w:p w14:paraId="29979E35"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389D325E"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01A2153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bCs/>
          <w:color w:val="7F7F7F" w:themeColor="text1" w:themeTint="80"/>
          <w:sz w:val="17"/>
        </w:rPr>
        <w:t>NAN</w:t>
      </w:r>
      <w:r>
        <w:rPr>
          <w:color w:val="7F7F7F" w:themeColor="text1" w:themeTint="80"/>
          <w:sz w:val="17"/>
        </w:rPr>
        <w:t>&lt;/pet:TipoDocumentacion&gt;</w:t>
      </w:r>
    </w:p>
    <w:p w14:paraId="4213D8DC"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&lt;pet:Documentacion&gt;</w:t>
      </w:r>
      <w:r>
        <w:rPr>
          <w:b/>
          <w:color w:val="7F7F7F" w:themeColor="text1" w:themeTint="80"/>
          <w:sz w:val="17"/>
        </w:rPr>
        <w:t>49582735W</w:t>
      </w:r>
      <w:r>
        <w:rPr>
          <w:color w:val="7F7F7F" w:themeColor="text1" w:themeTint="80"/>
          <w:sz w:val="17"/>
        </w:rPr>
        <w:t>&lt;/pet:Documentacion&gt;</w:t>
      </w:r>
    </w:p>
    <w:p w14:paraId="0E734485"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&lt;pet:NombreCompleto&gt;&lt;/pet:NombreCompleto&gt;</w:t>
      </w:r>
    </w:p>
    <w:p w14:paraId="77186407"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&lt;pet:Nombre&gt;JOSE&lt;/pet:Nombre&gt;</w:t>
      </w:r>
    </w:p>
    <w:p w14:paraId="7DC245D8"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&lt;pet:Apellido1&gt;BERRIO&lt;/pet:Apellido1&gt;</w:t>
      </w:r>
    </w:p>
    <w:p w14:paraId="20FE5F7D"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&lt;pet:Apellido2&gt;JIMENEZ&lt;/pet:Apellido2&gt;</w:t>
      </w:r>
    </w:p>
    <w:p w14:paraId="59A2072A"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37F9BE69"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030A880F"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&lt;pet:CodigoCertificado&gt;SWIOPPINDAYTO&lt;/pet:CodigoCertificado&gt;</w:t>
      </w:r>
    </w:p>
    <w:p w14:paraId="4612469F"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&lt;pet:IdSolicitud&gt;X53JI0000000020200519004&lt;/pet:IdSolicitud&gt;</w:t>
      </w:r>
    </w:p>
    <w:p w14:paraId="462C0AD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2A7E897"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1E92BB94"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E32E49E"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0179890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2E8A55F7"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20</w:t>
      </w:r>
      <w:r>
        <w:rPr>
          <w:color w:val="7F7F7F" w:themeColor="text1" w:themeTint="80"/>
          <w:sz w:val="17"/>
        </w:rPr>
        <w:t>&lt;/dat:Territorio&gt;</w:t>
      </w:r>
    </w:p>
    <w:p w14:paraId="0C10B3B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045</w:t>
      </w:r>
      <w:r>
        <w:rPr>
          <w:color w:val="7F7F7F" w:themeColor="text1" w:themeTint="80"/>
          <w:sz w:val="17"/>
        </w:rPr>
        <w:t>&lt;/dat:Municipio&gt;</w:t>
      </w:r>
    </w:p>
    <w:p w14:paraId="77CAF6F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4071398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52B8154E"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w:t>
      </w:r>
      <w:r>
        <w:rPr>
          <w:b/>
          <w:color w:val="7F7F7F" w:themeColor="text1" w:themeTint="80"/>
          <w:sz w:val="17"/>
        </w:rPr>
        <w:t>NAN</w:t>
      </w:r>
      <w:r>
        <w:rPr>
          <w:color w:val="7F7F7F" w:themeColor="text1" w:themeTint="80"/>
          <w:sz w:val="17"/>
        </w:rPr>
        <w:t>&lt;/dat:TipoDocumento&gt;</w:t>
      </w:r>
    </w:p>
    <w:p w14:paraId="7B162C7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r>
        <w:rPr>
          <w:b/>
          <w:color w:val="7F7F7F" w:themeColor="text1" w:themeTint="80"/>
          <w:sz w:val="17"/>
        </w:rPr>
        <w:t>49582735W</w:t>
      </w:r>
      <w:r>
        <w:rPr>
          <w:color w:val="7F7F7F" w:themeColor="text1" w:themeTint="80"/>
          <w:sz w:val="17"/>
        </w:rPr>
        <w:t>&lt;/dat:NumDocumento&gt;</w:t>
      </w:r>
    </w:p>
    <w:p w14:paraId="1CB40CD3"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&lt;dat:Nombre&gt;JOSE&lt;/dat:Nombre&gt;</w:t>
      </w:r>
    </w:p>
    <w:p w14:paraId="425CB46C"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&lt;dat:Apellido1&gt;BERRIO&lt;/dat:Apellido1&gt;</w:t>
      </w:r>
    </w:p>
    <w:p w14:paraId="79826ECB"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1BE1609A"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&lt;dat:FechaNacimiento&gt;&lt;/dat:FechaNacimiento&gt;</w:t>
      </w:r>
    </w:p>
    <w:p w14:paraId="3043BB5A"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31774982"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484BC39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1D9B36A6"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668C3A05" w14:textId="77777777" w:rsidR="00F06021" w:rsidRPr="00F06021"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2C9AC91B" w14:textId="77777777" w:rsidR="000F5D0D" w:rsidRPr="00A54E19" w:rsidRDefault="00F06021" w:rsidP="00F0602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4921CAE1"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3070EAD0"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76ECF591" w14:textId="77777777" w:rsidR="000F5D0D" w:rsidRPr="00C50F25"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rPr>
        <w:tab/>
      </w:r>
    </w:p>
    <w:p w14:paraId="7B95AADE" w14:textId="77777777" w:rsidR="000F5D0D" w:rsidRPr="00C50F25" w:rsidRDefault="000F5D0D" w:rsidP="000B6BE1">
      <w:pPr>
        <w:pStyle w:val="Titulo3nisae"/>
        <w:rPr>
          <w:b w:val="0"/>
        </w:rPr>
      </w:pPr>
      <w:bookmarkStart w:id="31" w:name="_Toc149057580"/>
      <w:r>
        <w:t>Erantzuna</w:t>
      </w:r>
      <w:bookmarkEnd w:id="31"/>
    </w:p>
    <w:p w14:paraId="37C8F5C5" w14:textId="77777777" w:rsidR="000F5D0D" w:rsidRPr="00681B41"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389486E" w14:textId="77777777" w:rsidR="000F5D0D" w:rsidRPr="00A54E19"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34AC70D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5671A984"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61811CB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3138A58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6532F339" w14:textId="77777777" w:rsidR="00D730A0" w:rsidRPr="00491E06" w:rsidRDefault="000F5D0D"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6EA9C0F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015D068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&lt;ns2:IdPeticion&gt;X53JI0000000020200519004&lt;/ns2:IdPeticion&gt;</w:t>
      </w:r>
    </w:p>
    <w:p w14:paraId="68D0E68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31288F5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&lt;ns2:TimeStamp&gt;2022-04-25T11:49:50.000Z&lt;/ns2:TimeStamp&gt;</w:t>
      </w:r>
    </w:p>
    <w:p w14:paraId="7C0F56F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7389211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6EC67E7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4FED72D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635C82F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6F183EA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1028641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78955F1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56EA65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0EF2FB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30570F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&lt;ns2:NifEmisor&gt;P2004900C&lt;/ns2:NifEmisor&gt;</w:t>
      </w:r>
    </w:p>
    <w:p w14:paraId="02CBA18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&lt;ns2:NombreEmisor&gt;Irungo udala&lt;/ns2:NombreEmisor&gt;</w:t>
      </w:r>
    </w:p>
    <w:p w14:paraId="58FF895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5E439C6B"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2D4AFA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146474E3"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6CE4F7A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26FE0E6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7B7A35A3"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&lt;ns2:CodProcedimiento&gt;TEST_DESA_IOP&lt;/ns2:CodProcedimiento&gt;</w:t>
      </w:r>
    </w:p>
    <w:p w14:paraId="1A68BA5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3EC11C2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1161023F"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&lt;ns2:Finalidad&gt;NISAEren integrazio-probetako prozedura&lt;/ns2:Finalidad&gt;</w:t>
      </w:r>
    </w:p>
    <w:p w14:paraId="519FDFB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7D56252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CDB3EE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3209DF2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3FC2483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1B591B2F"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&lt;ns2:IdExpediente&gt;X53JI/IDEXP-2022-0014&lt;/ns2:IdExpediente&gt;</w:t>
      </w:r>
    </w:p>
    <w:p w14:paraId="44748C3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6336E3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E18578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&lt;ns2:TipoDocumentacion&gt;NAN&lt;/ns2:TipoDocumentacion&gt;</w:t>
      </w:r>
    </w:p>
    <w:p w14:paraId="46E383B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49582735W</w:t>
      </w:r>
      <w:r>
        <w:rPr>
          <w:color w:val="7F7F7F" w:themeColor="text1" w:themeTint="80"/>
          <w:sz w:val="17"/>
        </w:rPr>
        <w:t>&lt;/ns2:Documentacion&gt;</w:t>
      </w:r>
    </w:p>
    <w:p w14:paraId="2140752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&lt;ns2:NombreCompleto&gt;JOSE BERRIO JIMENEZ&lt;/ns2:NombreCompleto&gt;</w:t>
      </w:r>
    </w:p>
    <w:p w14:paraId="40DBD83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&lt;ns2:Nombre&gt;JOSE&lt;/ns2:Nombre&gt;</w:t>
      </w:r>
    </w:p>
    <w:p w14:paraId="4D02E83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&lt;ns2:Apellido1&gt;BERRIO&lt;/ns2:Apellido1&gt;</w:t>
      </w:r>
    </w:p>
    <w:p w14:paraId="0394245C"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&lt;ns2:Apellido2&gt;JIMENEZ&lt;/ns2:Apellido2&gt;</w:t>
      </w:r>
    </w:p>
    <w:p w14:paraId="654399B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6D6DC9F7"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27E9EE8F"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5471B818"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&lt;ns2:IdSolicitud&gt;X53JI0000000020200519004&lt;/ns2:IdSolicitud&gt;</w:t>
      </w:r>
    </w:p>
    <w:p w14:paraId="29B049E3"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&lt;ns2:IdTransmision&gt;X53JI0000000020200519004TR&lt;/ns2:IdTransmision&gt;</w:t>
      </w:r>
    </w:p>
    <w:p w14:paraId="6B0F42C8"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&lt;ns2:FechaGeneracion&gt;2022-04-25T11:49:51.998+02:00&lt;/ns2:FechaGeneracion&gt;</w:t>
      </w:r>
    </w:p>
    <w:p w14:paraId="4381F123"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6B0C969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5CF9241F"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5CEBA562"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57347E9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13E82B9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&lt;dat:IdTraza&gt;x53jiX53JI000000002020051900420220425114950566T0&lt;/dat:IdTraza&gt;</w:t>
      </w:r>
    </w:p>
    <w:p w14:paraId="4CDDDC9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&lt;dat:IdSolicitud&gt;X53JI0000000020200519004&lt;/dat:IdSolicitud&gt;</w:t>
      </w:r>
    </w:p>
    <w:p w14:paraId="766422F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&lt;dat:FechaCertificado&gt;2022-04-25T11:49:52.007+02:00&lt;/dat:FechaCertificado&gt;</w:t>
      </w:r>
    </w:p>
    <w:p w14:paraId="7A9E013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1AA2ABA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6D9ED597"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Gipuzkoa</w:t>
      </w:r>
      <w:r>
        <w:rPr>
          <w:color w:val="7F7F7F" w:themeColor="text1" w:themeTint="80"/>
          <w:sz w:val="17"/>
        </w:rPr>
        <w:t>&lt;/dat:Territorio&gt;</w:t>
      </w:r>
    </w:p>
    <w:p w14:paraId="0174F21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Irun</w:t>
      </w:r>
      <w:r>
        <w:rPr>
          <w:color w:val="7F7F7F" w:themeColor="text1" w:themeTint="80"/>
          <w:sz w:val="17"/>
        </w:rPr>
        <w:t>&lt;/dat:Municipio&gt;</w:t>
      </w:r>
    </w:p>
    <w:p w14:paraId="7E7886D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70D8E2A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4B7D220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S</w:t>
      </w:r>
      <w:r>
        <w:rPr>
          <w:color w:val="7F7F7F" w:themeColor="text1" w:themeTint="80"/>
          <w:sz w:val="17"/>
        </w:rPr>
        <w:t>&lt;/dat:Resultado&gt;</w:t>
      </w:r>
    </w:p>
    <w:p w14:paraId="1A8F20E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Topatu dira biztanleak</w:t>
      </w:r>
      <w:r>
        <w:rPr>
          <w:color w:val="7F7F7F" w:themeColor="text1" w:themeTint="80"/>
          <w:sz w:val="17"/>
        </w:rPr>
        <w:t>&lt;/dat:Descripcion&gt;</w:t>
      </w:r>
    </w:p>
    <w:p w14:paraId="7FEE779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7A6EB9B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04D8786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7F90D5AB"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72620CC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36916B0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03C4276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r>
        <w:rPr>
          <w:b/>
          <w:color w:val="7F7F7F" w:themeColor="text1" w:themeTint="80"/>
          <w:sz w:val="17"/>
        </w:rPr>
        <w:t>49582735W</w:t>
      </w:r>
      <w:r>
        <w:rPr>
          <w:color w:val="7F7F7F" w:themeColor="text1" w:themeTint="80"/>
          <w:sz w:val="17"/>
        </w:rPr>
        <w:t>&lt;/dat:NumDocumento&gt;</w:t>
      </w:r>
    </w:p>
    <w:p w14:paraId="1727E91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&lt;dat:Nombre&gt;Jose&lt;/dat:Nombre&gt;</w:t>
      </w:r>
    </w:p>
    <w:p w14:paraId="7126E9C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&lt;dat:Apellido1&gt;BERRIO&lt;/dat:Apellido1&gt;</w:t>
      </w:r>
    </w:p>
    <w:p w14:paraId="7CE46FBB"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629F485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&lt;dat:FechaNacimiento&gt;19980412&lt;/dat:FechaNacimiento&gt;</w:t>
      </w:r>
    </w:p>
    <w:p w14:paraId="13A7826F"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1C4398B8"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68468DC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&lt;dat:CodigoProvinciaNacimiento&gt;20&lt;/dat:CodigoProvinciaNacimiento&gt;</w:t>
      </w:r>
    </w:p>
    <w:p w14:paraId="75B906D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&lt;dat:NombreProvinciaNacimiento&gt;GIPUZKOA&lt;/dat:NombreProvinciaNacimiento&gt;</w:t>
      </w:r>
    </w:p>
    <w:p w14:paraId="56477ABB"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&lt;dat:CodigoMunicipioNacimiento&gt;036&lt;/dat:CodigoMunicipioNacimiento&gt;</w:t>
      </w:r>
    </w:p>
    <w:p w14:paraId="0F3C4D0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&lt;dat:NombreMunicipioNacimiento&gt;Hondarribia&lt;/dat:NombreMunicipioNacimiento&gt;</w:t>
      </w:r>
    </w:p>
    <w:p w14:paraId="17649B88"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09AF5F8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&lt;dat:FechaAltaPadron&gt;19991217&lt;/dat:FechaAltaPadron&gt;</w:t>
      </w:r>
    </w:p>
    <w:p w14:paraId="27F0EE47"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60F1D5A9"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&lt;dat:CodigoProvinciaResidencia&gt;20&lt;/dat:CodigoProvinciaResidencia&gt;</w:t>
      </w:r>
    </w:p>
    <w:p w14:paraId="389E9341"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&lt;dat:NombreProvinciaResidencia&gt;Gipuzkoa&lt;/dat:NombreProvinciaResidencia&gt;</w:t>
      </w:r>
    </w:p>
    <w:p w14:paraId="3683FCCE"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&lt;dat:CodigoMunicipioResidencia&gt;045&lt;/dat:CodigoMunicipioResidencia&gt;</w:t>
      </w:r>
    </w:p>
    <w:p w14:paraId="00863CA9" w14:textId="77777777" w:rsidR="00D730A0"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&lt;dat:NombreMunicipioResidencia&gt;Irun&lt;/dat:NombreMunicipioResidencia&gt;</w:t>
      </w:r>
    </w:p>
    <w:p w14:paraId="38D1E05C" w14:textId="77777777" w:rsidR="00571BE0" w:rsidRPr="0010278B"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2001</w:t>
      </w:r>
      <w:r>
        <w:rPr>
          <w:color w:val="7F7F7F" w:themeColor="text1" w:themeTint="80"/>
          <w:sz w:val="17"/>
          <w:highlight w:val="yellow"/>
        </w:rPr>
        <w:t>&lt;/dat:CodigoLocalidadResidencia&gt;</w:t>
      </w:r>
    </w:p>
    <w:p w14:paraId="6698EF67" w14:textId="77777777" w:rsidR="00571BE0" w:rsidRPr="00491E06"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IRUN</w:t>
      </w:r>
      <w:r>
        <w:rPr>
          <w:color w:val="7F7F7F" w:themeColor="text1" w:themeTint="80"/>
          <w:sz w:val="17"/>
          <w:highlight w:val="yellow"/>
        </w:rPr>
        <w:t>&lt;/dat:NombreLocalidadResidencia&gt;</w:t>
      </w:r>
    </w:p>
    <w:p w14:paraId="142540C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&lt;dat:CodigoViaCalle&gt;2204&lt;/dat:CodigoViaCalle&gt;</w:t>
      </w:r>
    </w:p>
    <w:p w14:paraId="7431C2A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&lt;dat:NombreViaCastellano&gt;Cesar Figuerido&lt;/dat:NombreViaCastellano&gt;</w:t>
      </w:r>
    </w:p>
    <w:p w14:paraId="3405E773"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&lt;dat:NombreViaEuskera&gt;Cesar Figuerido&lt;/dat:NombreViaEuskera&gt;</w:t>
      </w:r>
    </w:p>
    <w:p w14:paraId="618CEBA2"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7638A347"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&lt;dat:Portal&gt;7&lt;/dat:Portal&gt;</w:t>
      </w:r>
    </w:p>
    <w:p w14:paraId="75DCDD8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352BF5F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7288B25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&lt;dat:Planta&gt;4&lt;/dat:Planta&gt;</w:t>
      </w:r>
    </w:p>
    <w:p w14:paraId="012DAB3D"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&lt;dat:Puerta&gt;DR&lt;/dat:Puerta&gt;</w:t>
      </w:r>
    </w:p>
    <w:p w14:paraId="500F068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&lt;dat:CodigoPostal&gt;20305&lt;/dat:CodigoPostal&gt;</w:t>
      </w:r>
    </w:p>
    <w:p w14:paraId="6B7A0178" w14:textId="77777777" w:rsidR="00D730A0"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42974624" w14:textId="77777777" w:rsidR="00571BE0" w:rsidRPr="005C0544"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406A9C22" w14:textId="77777777" w:rsidR="00571BE0"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BAI</w:t>
      </w:r>
      <w:r>
        <w:rPr>
          <w:color w:val="7F7F7F" w:themeColor="text1" w:themeTint="80"/>
          <w:sz w:val="17"/>
          <w:highlight w:val="yellow"/>
        </w:rPr>
        <w:t>&lt;/dat:abiertoExpediente&gt;</w:t>
      </w:r>
    </w:p>
    <w:p w14:paraId="54F4A203" w14:textId="77777777" w:rsidR="00571BE0"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 xml:space="preserve">                                       &lt;dat:fechaSolicitud&gt;</w:t>
      </w:r>
      <w:r>
        <w:rPr>
          <w:b/>
          <w:color w:val="7F7F7F" w:themeColor="text1" w:themeTint="80"/>
          <w:sz w:val="17"/>
          <w:highlight w:val="yellow"/>
        </w:rPr>
        <w:t>20220103</w:t>
      </w:r>
      <w:r>
        <w:rPr>
          <w:color w:val="7F7F7F" w:themeColor="text1" w:themeTint="80"/>
          <w:sz w:val="17"/>
          <w:highlight w:val="yellow"/>
        </w:rPr>
        <w:t>&lt;/dat:fechaSolicitud&gt;</w:t>
      </w:r>
    </w:p>
    <w:p w14:paraId="47F828E0" w14:textId="77777777" w:rsidR="00571BE0" w:rsidRPr="005C0544"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 xml:space="preserve">                                       &lt;dat:fechaProvidencia&gt;</w:t>
      </w:r>
      <w:r>
        <w:rPr>
          <w:b/>
          <w:color w:val="7F7F7F" w:themeColor="text1" w:themeTint="80"/>
          <w:sz w:val="17"/>
          <w:highlight w:val="yellow"/>
        </w:rPr>
        <w:t>20220103</w:t>
      </w:r>
      <w:r>
        <w:rPr>
          <w:color w:val="7F7F7F" w:themeColor="text1" w:themeTint="80"/>
          <w:sz w:val="17"/>
          <w:highlight w:val="yellow"/>
        </w:rPr>
        <w:t>&lt;/dat:fechaProvidencia&gt;</w:t>
      </w:r>
    </w:p>
    <w:p w14:paraId="164506C6" w14:textId="77777777" w:rsidR="00571BE0" w:rsidRPr="00491E06" w:rsidRDefault="00571BE0" w:rsidP="00571BE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712194E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305A1386"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0AABB8C0"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78DB52A5"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10FE8D4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107F016A"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7365F574" w14:textId="77777777" w:rsidR="00D730A0" w:rsidRPr="00491E06"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29865AF4" w14:textId="77777777" w:rsidR="000F5D0D" w:rsidRPr="002F6B52" w:rsidRDefault="00D730A0" w:rsidP="00D730A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b/>
          <w:color w:val="7F7F7F" w:themeColor="text1" w:themeTint="80"/>
          <w:sz w:val="17"/>
        </w:rPr>
        <w:t xml:space="preserve"> </w:t>
      </w:r>
      <w:r>
        <w:rPr>
          <w:b/>
          <w:color w:val="7F7F7F" w:themeColor="text1" w:themeTint="80"/>
          <w:sz w:val="17"/>
        </w:rPr>
        <w:cr/>
      </w:r>
      <w:r>
        <w:rPr>
          <w:color w:val="7F7F7F" w:themeColor="text1" w:themeTint="80"/>
          <w:sz w:val="17"/>
        </w:rPr>
        <w:t xml:space="preserve">   &lt;/S:Body&gt;</w:t>
      </w:r>
    </w:p>
    <w:p w14:paraId="225C0734" w14:textId="77777777" w:rsidR="00BC596B" w:rsidRPr="002F6B52" w:rsidRDefault="00CD3E2F" w:rsidP="00CB0BB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3F8D1116" w14:textId="77777777" w:rsidR="00BC596B" w:rsidRPr="000B6BE1" w:rsidRDefault="00BC596B" w:rsidP="00BC596B">
      <w:pPr>
        <w:pStyle w:val="Titulo2nisae"/>
        <w:rPr>
          <w:i/>
          <w:u w:val="single"/>
        </w:rPr>
      </w:pPr>
      <w:bookmarkStart w:id="32" w:name="_Toc149057581"/>
      <w:r>
        <w:rPr>
          <w:i/>
          <w:u w:val="single"/>
        </w:rPr>
        <w:t>AIZ X1951237D: Topatu dira biztanleak (Azkoitia).</w:t>
      </w:r>
      <w:bookmarkEnd w:id="32"/>
    </w:p>
    <w:p w14:paraId="21D53F80" w14:textId="77777777" w:rsidR="00BC596B" w:rsidRPr="000F5D0D" w:rsidRDefault="00BC596B" w:rsidP="00BC596B">
      <w:pPr>
        <w:pStyle w:val="Titulo3nisae"/>
        <w:rPr>
          <w:b w:val="0"/>
        </w:rPr>
      </w:pPr>
      <w:bookmarkStart w:id="33" w:name="_Toc149057582"/>
      <w:r>
        <w:t>Eskaera</w:t>
      </w:r>
      <w:bookmarkEnd w:id="33"/>
    </w:p>
    <w:p w14:paraId="0CF1E86C" w14:textId="77777777" w:rsidR="00BC596B" w:rsidRPr="00681B41"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76E1F52" w14:textId="77777777" w:rsidR="00BC596B" w:rsidRPr="00F05290"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16B46D73"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22D79465"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4364A256"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06B48733"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56B36DB7" w14:textId="77777777" w:rsidR="0000365F" w:rsidRPr="0000365F" w:rsidRDefault="00BC596B"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3C84FC8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54D92C06"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&lt;pet:IdPeticion&gt;X53JI0000000020200519005&lt;/pet:IdPeticion&gt;</w:t>
      </w:r>
    </w:p>
    <w:p w14:paraId="2A7ABF9E"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4215D748"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&lt;pet:TimeStamp&gt;2022-04-25T12:09:37.565+01:00&lt;/pet:TimeStamp&gt;</w:t>
      </w:r>
    </w:p>
    <w:p w14:paraId="5AF0B88D"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5FE4D96E"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&lt;pet:CodigoEstado&gt;0001&lt;/pet:CodigoEstado&gt;</w:t>
      </w:r>
    </w:p>
    <w:p w14:paraId="6976337D"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&lt;pet:LiteralError&gt;ERANTZUNAREN ZAIN&lt;/pet:LiteralError&gt;</w:t>
      </w:r>
    </w:p>
    <w:p w14:paraId="76A23D2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49107C26"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SWIOPPINDAYTO</w:t>
      </w:r>
      <w:r>
        <w:rPr>
          <w:color w:val="7F7F7F" w:themeColor="text1" w:themeTint="80"/>
          <w:sz w:val="17"/>
        </w:rPr>
        <w:t>&lt;/pet:CodigoCertificado&gt;</w:t>
      </w:r>
    </w:p>
    <w:p w14:paraId="1877913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3E0A31B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2822DBD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5C582862"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3D1225A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7C3C0ACD"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&lt;pet:NifEmisor&gt;P00000000&lt;/pet:NifEmisor&gt;</w:t>
      </w:r>
    </w:p>
    <w:p w14:paraId="26775A1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&lt;pet:NombreEmisor&gt;EAEko Udalak – Ayuntamientos CAPV&lt;/pet:NombreEmisor&gt;</w:t>
      </w:r>
    </w:p>
    <w:p w14:paraId="4BC771A1"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3D5F087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01D41140"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&lt;pet:IdentificadorSolicitante&gt;S4833001C&lt;/pet:IdentificadorSolicitante&gt;</w:t>
      </w:r>
    </w:p>
    <w:p w14:paraId="3FA68630"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&lt;pet:NombreSolicitante&gt;Eusko jaurlaritza - Gobierno Vasco&lt;/pet:NombreSolicitante&gt;</w:t>
      </w:r>
    </w:p>
    <w:p w14:paraId="7276B348"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4EC8CBD0"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083FD1BE"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135E1E13"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1CB46D49"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50D14DB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&lt;pet:Finalidad&gt;NISAEren integrazio-probetako prozedura&lt;/pet:Finalidad&gt;</w:t>
      </w:r>
    </w:p>
    <w:p w14:paraId="089ED779"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50BCF1B5"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7B9181C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182D4F2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1D42F95E"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2D654F56"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&lt;pet:IdExpediente&gt;2021/NISAE/090221&lt;/pet:IdExpediente&gt;</w:t>
      </w:r>
    </w:p>
    <w:p w14:paraId="22A154F6"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2245161E"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4F6E51F1"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w:t>
      </w:r>
      <w:r>
        <w:rPr>
          <w:b/>
          <w:bCs/>
          <w:color w:val="7F7F7F" w:themeColor="text1" w:themeTint="80"/>
          <w:sz w:val="17"/>
        </w:rPr>
        <w:t>AIZ</w:t>
      </w:r>
      <w:r>
        <w:rPr>
          <w:color w:val="7F7F7F" w:themeColor="text1" w:themeTint="80"/>
          <w:sz w:val="17"/>
        </w:rPr>
        <w:t>&lt;/pet:TipoDocumentacion&gt;</w:t>
      </w:r>
    </w:p>
    <w:p w14:paraId="564A6A9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w:t>
      </w:r>
      <w:r>
        <w:rPr>
          <w:b/>
          <w:color w:val="7F7F7F" w:themeColor="text1" w:themeTint="80"/>
          <w:sz w:val="17"/>
        </w:rPr>
        <w:t>X1951237D</w:t>
      </w:r>
      <w:r>
        <w:rPr>
          <w:color w:val="7F7F7F" w:themeColor="text1" w:themeTint="80"/>
          <w:sz w:val="17"/>
        </w:rPr>
        <w:t>&lt;/pet:Documentacion&gt;</w:t>
      </w:r>
    </w:p>
    <w:p w14:paraId="7FE8B743"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&lt;pet:NombreCompleto&gt;&lt;/pet:NombreCompleto&gt;</w:t>
      </w:r>
    </w:p>
    <w:p w14:paraId="1DCB8851"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&lt;pet:Nombre&gt;PABLO&lt;/pet:Nombre&gt;</w:t>
      </w:r>
    </w:p>
    <w:p w14:paraId="24395263"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&lt;pet:Apellido1&gt;ARDILES&lt;/pet:Apellido1&gt;</w:t>
      </w:r>
    </w:p>
    <w:p w14:paraId="461A53F7"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&lt;pet:Apellido2&gt;MAFFEI&lt;/pet:Apellido2&gt;</w:t>
      </w:r>
    </w:p>
    <w:p w14:paraId="7B1406D0"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4A5662D5"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6F1A5639"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&lt;pet:CodigoCertificado&gt;SWIOPPINDAYTO&lt;/pet:CodigoCertificado&gt;</w:t>
      </w:r>
    </w:p>
    <w:p w14:paraId="606AC888"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&lt;pet:IdSolicitud&gt;X53JI0000000020200519005&lt;/pet:IdSolicitud&gt;</w:t>
      </w:r>
    </w:p>
    <w:p w14:paraId="7B9C051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B7CFF1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75537311"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1D723F3A"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42F044D9"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168E1C31"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20</w:t>
      </w:r>
      <w:r>
        <w:rPr>
          <w:color w:val="7F7F7F" w:themeColor="text1" w:themeTint="80"/>
          <w:sz w:val="17"/>
        </w:rPr>
        <w:t>&lt;/dat:Territorio&gt;</w:t>
      </w:r>
    </w:p>
    <w:p w14:paraId="64DC31B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017</w:t>
      </w:r>
      <w:r>
        <w:rPr>
          <w:color w:val="7F7F7F" w:themeColor="text1" w:themeTint="80"/>
          <w:sz w:val="17"/>
        </w:rPr>
        <w:t>&lt;/dat:Municipio&gt;</w:t>
      </w:r>
    </w:p>
    <w:p w14:paraId="6E6CBA08"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5C29C2B6"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491F990F"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w:t>
      </w:r>
      <w:r>
        <w:rPr>
          <w:b/>
          <w:color w:val="7F7F7F" w:themeColor="text1" w:themeTint="80"/>
          <w:sz w:val="17"/>
        </w:rPr>
        <w:t>AIZ</w:t>
      </w:r>
      <w:r>
        <w:rPr>
          <w:color w:val="7F7F7F" w:themeColor="text1" w:themeTint="80"/>
          <w:sz w:val="17"/>
        </w:rPr>
        <w:t>&lt;/dat:TipoDocumento&gt;</w:t>
      </w:r>
    </w:p>
    <w:p w14:paraId="5C3F9F3A"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r>
        <w:rPr>
          <w:b/>
          <w:color w:val="7F7F7F" w:themeColor="text1" w:themeTint="80"/>
          <w:sz w:val="17"/>
        </w:rPr>
        <w:t>X1951237D</w:t>
      </w:r>
      <w:r>
        <w:rPr>
          <w:color w:val="7F7F7F" w:themeColor="text1" w:themeTint="80"/>
          <w:sz w:val="17"/>
        </w:rPr>
        <w:t>&lt;/dat:NumDocumento&gt;</w:t>
      </w:r>
    </w:p>
    <w:p w14:paraId="0FCC588D"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&lt;dat:Nombre&gt;PABLO&lt;/dat:Nombre&gt;</w:t>
      </w:r>
    </w:p>
    <w:p w14:paraId="2D6DE2F4"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&lt;dat:Apellido1&gt;ARDILES&lt;/dat:Apellido1&gt;</w:t>
      </w:r>
    </w:p>
    <w:p w14:paraId="6BA87A49"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&lt;dat:Apellido2&gt;MAFFEI&lt;/dat:Apellido2&gt;</w:t>
      </w:r>
    </w:p>
    <w:p w14:paraId="396845F2"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&lt;dat:FechaNacimiento&gt;&lt;/dat:FechaNacimiento&gt;</w:t>
      </w:r>
    </w:p>
    <w:p w14:paraId="70501F77"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4CD40E2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7E305DDC"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208DC3C0"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799B55EB" w14:textId="77777777" w:rsidR="0000365F" w:rsidRPr="0000365F"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573C08EA" w14:textId="77777777" w:rsidR="00BC596B" w:rsidRPr="0052044A" w:rsidRDefault="0000365F" w:rsidP="0000365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352ECC41"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5F5EABE2"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4DF4E7E0"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rPr>
        <w:tab/>
      </w:r>
    </w:p>
    <w:p w14:paraId="47704FFF" w14:textId="77777777" w:rsidR="00BC596B" w:rsidRPr="0052044A" w:rsidRDefault="00BC596B" w:rsidP="00BC596B">
      <w:pPr>
        <w:pStyle w:val="Titulo3nisae"/>
        <w:rPr>
          <w:b w:val="0"/>
        </w:rPr>
      </w:pPr>
      <w:bookmarkStart w:id="34" w:name="_Toc149057583"/>
      <w:r>
        <w:t>Erantzuna</w:t>
      </w:r>
      <w:bookmarkEnd w:id="34"/>
    </w:p>
    <w:p w14:paraId="3AB9B863" w14:textId="77777777" w:rsidR="00BC596B" w:rsidRPr="00681B41" w:rsidRDefault="00BC596B" w:rsidP="00BC596B">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01E38423" w14:textId="77777777" w:rsidR="00BC596B" w:rsidRPr="0052044A"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1050E1D9"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09F4FEFB"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16E68FB2"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26234F18" w14:textId="77777777" w:rsidR="00BC596B" w:rsidRPr="000F5D0D"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339E24BC" w14:textId="77777777" w:rsidR="00242B41" w:rsidRPr="00242B41" w:rsidRDefault="00BC596B"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54F4120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265105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&lt;ns2:IdPeticion&gt;X53JI0000000020200519005&lt;/ns2:IdPeticion&gt;</w:t>
      </w:r>
    </w:p>
    <w:p w14:paraId="6A313D2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7E04406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&lt;ns2:TimeStamp&gt;2022-04-25T12:09:40.556+0200&lt;/ns2:TimeStamp&gt;</w:t>
      </w:r>
    </w:p>
    <w:p w14:paraId="0426DE6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622FA19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&lt;ns2:CodigoEstado&gt;</w:t>
      </w:r>
      <w:r>
        <w:rPr>
          <w:b/>
          <w:color w:val="7F7F7F" w:themeColor="text1" w:themeTint="80"/>
          <w:sz w:val="17"/>
        </w:rPr>
        <w:t>0003</w:t>
      </w:r>
      <w:r>
        <w:rPr>
          <w:color w:val="7F7F7F" w:themeColor="text1" w:themeTint="80"/>
          <w:sz w:val="17"/>
        </w:rPr>
        <w:t>&lt;/ns2:CodigoEstado&gt;</w:t>
      </w:r>
    </w:p>
    <w:p w14:paraId="5856D4DA"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1630957A"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60E31A7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037B73C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3215F27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0F02754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C5AD0C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&lt;ns2:DatosGenericos&gt;</w:t>
      </w:r>
    </w:p>
    <w:p w14:paraId="730953C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47DF537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&lt;ns2:NifEmisor&gt;P2001800H&lt;/ns2:NifEmisor&gt;</w:t>
      </w:r>
    </w:p>
    <w:p w14:paraId="5D916D78"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&lt;ns2:NombreEmisor&gt;AZKOITIKO UDALA&lt;/ns2:NombreEmisor&gt;</w:t>
      </w:r>
    </w:p>
    <w:p w14:paraId="2F2176C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31D57BA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65F51EE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07AEE24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B2B824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2F31B86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217B523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30E77F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2D1D83C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055D1A5"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&lt;ns2:Finalidad&gt;00769&lt;/ns2:Finalidad&gt;</w:t>
      </w:r>
    </w:p>
    <w:p w14:paraId="57588B0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7ADB189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424BFCE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7832EB6F"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547EEB4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2414B04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&lt;ns2:IdExpediente&gt;2021/NISAE/090221&lt;/ns2:IdExpediente&gt;</w:t>
      </w:r>
    </w:p>
    <w:p w14:paraId="48BB511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552282CC"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2800A2BA"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&lt;ns2:TipoDocumentacion&gt;AIZ&lt;/ns2:TipoDocumentacion&gt;</w:t>
      </w:r>
    </w:p>
    <w:p w14:paraId="3B6F928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w:t>
      </w:r>
      <w:r>
        <w:rPr>
          <w:b/>
          <w:color w:val="7F7F7F" w:themeColor="text1" w:themeTint="80"/>
          <w:sz w:val="17"/>
        </w:rPr>
        <w:t>X1951237D</w:t>
      </w:r>
      <w:r>
        <w:rPr>
          <w:color w:val="7F7F7F" w:themeColor="text1" w:themeTint="80"/>
          <w:sz w:val="17"/>
        </w:rPr>
        <w:t>&lt;/ns2:Documentacion&gt;</w:t>
      </w:r>
    </w:p>
    <w:p w14:paraId="4254765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&lt;ns2:NombreCompleto&gt;PABLO ARDILES MAFFEI&lt;/ns2:NombreCompleto&gt;</w:t>
      </w:r>
    </w:p>
    <w:p w14:paraId="3D4DD8A1"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&lt;ns2:Nombre&gt;PABLO&lt;/ns2:Nombre&gt;</w:t>
      </w:r>
    </w:p>
    <w:p w14:paraId="6E7C623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&lt;ns2:Apellido1&gt;ARDILES&lt;/ns2:Apellido1&gt;</w:t>
      </w:r>
    </w:p>
    <w:p w14:paraId="34D0CDF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&lt;ns2:Apellido2&gt;MAFFEI&lt;/ns2:Apellido2&gt;</w:t>
      </w:r>
    </w:p>
    <w:p w14:paraId="497B666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1E149B85"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179EFAD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49099C1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&lt;ns2:IdSolicitud&gt;X53JI0000000020200519005&lt;/ns2:IdSolicitud&gt;</w:t>
      </w:r>
    </w:p>
    <w:p w14:paraId="10B5E89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&lt;ns2:IdTransmision&gt;X53JI0000000020200519005TR&lt;/ns2:IdTransmision&gt;</w:t>
      </w:r>
    </w:p>
    <w:p w14:paraId="2DA982B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&lt;ns2:FechaGeneracion&gt;2022-04-25T12:09:41.119+02:00&lt;/ns2:FechaGeneracion&gt;</w:t>
      </w:r>
    </w:p>
    <w:p w14:paraId="5B094CDF"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ED6FA68"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685110C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08FD16C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705EC50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7EB8778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&lt;dat:IdTraza&gt;x53jiX53JI000000002020051900520220425120939826T0&lt;/dat:IdTraza&gt;</w:t>
      </w:r>
    </w:p>
    <w:p w14:paraId="05CD55E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&lt;dat:IdSolicitud&gt;X53JI0000000020200519005&lt;/dat:IdSolicitud&gt;</w:t>
      </w:r>
    </w:p>
    <w:p w14:paraId="31661248"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&lt;dat:FechaCertificado&gt;2022-04-25T12:09:41.127+02:00&lt;/dat:FechaCertificado&gt;</w:t>
      </w:r>
    </w:p>
    <w:p w14:paraId="33D81BF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04B4A07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207D3D71"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Gipuzkoa</w:t>
      </w:r>
      <w:r>
        <w:rPr>
          <w:color w:val="7F7F7F" w:themeColor="text1" w:themeTint="80"/>
          <w:sz w:val="17"/>
        </w:rPr>
        <w:t>&lt;/dat:Territorio&gt;</w:t>
      </w:r>
    </w:p>
    <w:p w14:paraId="7FAAD8B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Azkoitia</w:t>
      </w:r>
      <w:r>
        <w:rPr>
          <w:color w:val="7F7F7F" w:themeColor="text1" w:themeTint="80"/>
          <w:sz w:val="17"/>
        </w:rPr>
        <w:t>&lt;/dat:Municipio&gt;</w:t>
      </w:r>
    </w:p>
    <w:p w14:paraId="5848B4F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7852D1C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1C4690A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S</w:t>
      </w:r>
      <w:r>
        <w:rPr>
          <w:color w:val="7F7F7F" w:themeColor="text1" w:themeTint="80"/>
          <w:sz w:val="17"/>
        </w:rPr>
        <w:t>&lt;/dat:Resultado&gt;</w:t>
      </w:r>
    </w:p>
    <w:p w14:paraId="5A28ADC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Topatu dira biztanleak</w:t>
      </w:r>
      <w:r>
        <w:rPr>
          <w:color w:val="7F7F7F" w:themeColor="text1" w:themeTint="80"/>
          <w:sz w:val="17"/>
        </w:rPr>
        <w:t>&lt;/dat:Descripcion&gt;</w:t>
      </w:r>
    </w:p>
    <w:p w14:paraId="659FE4AA"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4214362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1C6D912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3266D7CB"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2E7150E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&lt;dat:DatosInteres&gt;20050713|123|&lt;/dat:DatosInteres&gt;</w:t>
      </w:r>
    </w:p>
    <w:p w14:paraId="4C3A6731"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w:t>
      </w:r>
      <w:r>
        <w:rPr>
          <w:b/>
          <w:color w:val="7F7F7F" w:themeColor="text1" w:themeTint="80"/>
          <w:sz w:val="17"/>
        </w:rPr>
        <w:t>AIZ</w:t>
      </w:r>
      <w:r>
        <w:rPr>
          <w:color w:val="7F7F7F" w:themeColor="text1" w:themeTint="80"/>
          <w:sz w:val="17"/>
        </w:rPr>
        <w:t>&lt;/dat:TipoDocumento&gt;</w:t>
      </w:r>
    </w:p>
    <w:p w14:paraId="7795AD7F"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r>
        <w:rPr>
          <w:b/>
          <w:color w:val="7F7F7F" w:themeColor="text1" w:themeTint="80"/>
          <w:sz w:val="17"/>
        </w:rPr>
        <w:t>X1951237D</w:t>
      </w:r>
      <w:r>
        <w:rPr>
          <w:color w:val="7F7F7F" w:themeColor="text1" w:themeTint="80"/>
          <w:sz w:val="17"/>
        </w:rPr>
        <w:t>&lt;/dat:NumDocumento&gt;</w:t>
      </w:r>
    </w:p>
    <w:p w14:paraId="442DD42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&lt;dat:Nombre&gt;MARIA ALICE&lt;/dat:Nombre&gt;</w:t>
      </w:r>
    </w:p>
    <w:p w14:paraId="2D30AF1D"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&lt;dat:Apellido1&gt;CAETANO&lt;/dat:Apellido1&gt;</w:t>
      </w:r>
    </w:p>
    <w:p w14:paraId="3FBAC84C"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&lt;dat:Apellido2&gt;SOARES&lt;/dat:Apellido2&gt;</w:t>
      </w:r>
    </w:p>
    <w:p w14:paraId="7BA2E08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&lt;dat:FechaNacimiento&gt;19710922&lt;/dat:FechaNacimiento&gt;</w:t>
      </w:r>
    </w:p>
    <w:p w14:paraId="328B86FC"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&lt;dat:CodigoPaisNacimiento&gt;123&lt;/dat:CodigoPaisNacimiento&gt;</w:t>
      </w:r>
    </w:p>
    <w:p w14:paraId="2DC64E6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&lt;dat:NombrePaisNacimiento&gt;PORTUGAL&lt;/dat:NombrePaisNacimiento&gt;</w:t>
      </w:r>
    </w:p>
    <w:p w14:paraId="2BB9E17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&lt;dat:NombreProvinciaNacimiento&gt;PORTUGAL&lt;/dat:NombreProvinciaNacimiento&gt;</w:t>
      </w:r>
    </w:p>
    <w:p w14:paraId="150B603C"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&lt;dat:CodigoMunicipioNacimiento&gt;999&lt;/dat:CodigoMunicipioNacimiento&gt;</w:t>
      </w:r>
    </w:p>
    <w:p w14:paraId="707794A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&lt;dat:NombreMunicipioNacimiento&gt;SANDE&lt;/dat:NombreMunicipioNacimiento&gt;</w:t>
      </w:r>
    </w:p>
    <w:p w14:paraId="368E5648"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&lt;dat:Sexo&gt;M&lt;/dat:Sexo&gt;</w:t>
      </w:r>
    </w:p>
    <w:p w14:paraId="0D90E7F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&lt;dat:FechaAltaPadron&gt;19950517&lt;/dat:FechaAltaPadron&gt;</w:t>
      </w:r>
    </w:p>
    <w:p w14:paraId="0B20BAF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01B1585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&lt;dat:CodigoProvinciaResidencia&gt;20&lt;/dat:CodigoProvinciaResidencia&gt;</w:t>
      </w:r>
    </w:p>
    <w:p w14:paraId="0B96EDC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&lt;dat:NombreProvinciaResidencia&gt;GIPUZKOA&lt;/dat:NombreProvinciaResidencia&gt;</w:t>
      </w:r>
    </w:p>
    <w:p w14:paraId="382DB667"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&lt;dat:CodigoMunicipioResidencia&gt;017&lt;/dat:CodigoMunicipioResidencia&gt;</w:t>
      </w:r>
    </w:p>
    <w:p w14:paraId="4CBB7196" w14:textId="77777777" w:rsid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&lt;dat:NombreMunicipioResidencia&gt;AZKOITIA&lt;/dat:NombreMunicipioResidencia&gt;</w:t>
      </w:r>
    </w:p>
    <w:p w14:paraId="4E0172CA" w14:textId="77777777" w:rsidR="00AE1A43" w:rsidRPr="0010278B" w:rsidRDefault="00AE1A43" w:rsidP="00AE1A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0002</w:t>
      </w:r>
      <w:r>
        <w:rPr>
          <w:color w:val="7F7F7F" w:themeColor="text1" w:themeTint="80"/>
          <w:sz w:val="17"/>
          <w:highlight w:val="yellow"/>
        </w:rPr>
        <w:t>&lt;/dat:CodigoLocalidadResidencia&gt;</w:t>
      </w:r>
    </w:p>
    <w:p w14:paraId="289D8D6B" w14:textId="77777777" w:rsidR="00AE1A43" w:rsidRPr="00242B41" w:rsidRDefault="00AE1A43" w:rsidP="00AE1A43">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AZKOITIA</w:t>
      </w:r>
      <w:r>
        <w:rPr>
          <w:color w:val="7F7F7F" w:themeColor="text1" w:themeTint="80"/>
          <w:sz w:val="17"/>
          <w:highlight w:val="yellow"/>
        </w:rPr>
        <w:t>&lt;/dat:NombreLocalidadResidencia&gt;</w:t>
      </w:r>
    </w:p>
    <w:p w14:paraId="3F471A2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&lt;dat:CodigoViaCalle&gt;2120&lt;/dat:CodigoViaCalle&gt;</w:t>
      </w:r>
    </w:p>
    <w:p w14:paraId="25C2898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&lt;dat:NombreViaCastellano&gt;SANTA KLARA KALEA&lt;/dat:NombreViaCastellano&gt;</w:t>
      </w:r>
    </w:p>
    <w:p w14:paraId="3321FD12"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&lt;dat:NombreViaEuskera&gt;SANTA KLARA KALEA&lt;/dat:NombreViaEuskera&gt;</w:t>
      </w:r>
    </w:p>
    <w:p w14:paraId="39F661E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3C167D8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&lt;dat:Portal&gt;035&lt;/dat:Portal&gt;</w:t>
      </w:r>
    </w:p>
    <w:p w14:paraId="45DAC77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7522D9C6"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55096DF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&lt;dat:Planta&gt;02&lt;/dat:Planta&gt;</w:t>
      </w:r>
    </w:p>
    <w:p w14:paraId="65CBE83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&lt;dat:Puerta&gt;C&lt;/dat:Puerta&gt;</w:t>
      </w:r>
    </w:p>
    <w:p w14:paraId="5A98066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&lt;dat:CodigoPostal&gt;20720&lt;/dat:CodigoPostal&gt;</w:t>
      </w:r>
    </w:p>
    <w:p w14:paraId="153B8740" w14:textId="77777777" w:rsid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27C05B33" w14:textId="77777777" w:rsidR="000435C9" w:rsidRPr="005C0544" w:rsidRDefault="000435C9" w:rsidP="000435C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197768CE" w14:textId="77777777" w:rsidR="000435C9" w:rsidRPr="005C0544" w:rsidRDefault="000435C9" w:rsidP="000435C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14FC5FEF" w14:textId="77777777" w:rsidR="000435C9" w:rsidRPr="00242B41" w:rsidRDefault="000435C9" w:rsidP="000435C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30F91709"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5EF58B7C"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0CF4FE6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2DCF52B0"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05A3EB0E"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C7D25A4"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6819EF33" w14:textId="77777777" w:rsidR="00242B41" w:rsidRPr="00242B41"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45FA63A6" w14:textId="77777777" w:rsidR="00BC596B" w:rsidRPr="00FC6BB6" w:rsidRDefault="00242B41" w:rsidP="00242B41">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b/>
          <w:color w:val="7F7F7F" w:themeColor="text1" w:themeTint="80"/>
          <w:sz w:val="17"/>
        </w:rPr>
        <w:cr/>
      </w:r>
      <w:r>
        <w:rPr>
          <w:color w:val="7F7F7F" w:themeColor="text1" w:themeTint="80"/>
          <w:sz w:val="17"/>
        </w:rPr>
        <w:t xml:space="preserve">   &lt;/S:Body&gt;</w:t>
      </w:r>
    </w:p>
    <w:p w14:paraId="31CDB544" w14:textId="77777777" w:rsidR="00BC596B" w:rsidRPr="00CB0BBC" w:rsidRDefault="00BC596B" w:rsidP="00BC596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3BAFC300" w14:textId="77777777" w:rsidR="00CB7FD2" w:rsidRPr="000B6BE1" w:rsidRDefault="00CB7FD2" w:rsidP="00CB7FD2">
      <w:pPr>
        <w:pStyle w:val="Titulo2nisae"/>
        <w:rPr>
          <w:i/>
          <w:u w:val="single"/>
        </w:rPr>
      </w:pPr>
      <w:bookmarkStart w:id="35" w:name="_Toc149057584"/>
      <w:r>
        <w:rPr>
          <w:i/>
          <w:u w:val="single"/>
        </w:rPr>
        <w:t>Beste batzuk: Topatu dira biztanleak (Bilbo).</w:t>
      </w:r>
      <w:bookmarkEnd w:id="35"/>
    </w:p>
    <w:p w14:paraId="60D8B3E9" w14:textId="77777777" w:rsidR="00CB7FD2" w:rsidRPr="000F5D0D" w:rsidRDefault="00CB7FD2" w:rsidP="00CB7FD2">
      <w:pPr>
        <w:pStyle w:val="Titulo3nisae"/>
        <w:rPr>
          <w:b w:val="0"/>
        </w:rPr>
      </w:pPr>
      <w:bookmarkStart w:id="36" w:name="_Toc149057585"/>
      <w:r>
        <w:t>Eskaera</w:t>
      </w:r>
      <w:bookmarkEnd w:id="36"/>
    </w:p>
    <w:p w14:paraId="747AD479" w14:textId="77777777" w:rsidR="00CB7FD2" w:rsidRPr="00681B41" w:rsidRDefault="00CB7FD2" w:rsidP="00CB7FD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7361634" w14:textId="77777777" w:rsidR="00CB7FD2" w:rsidRPr="00FD1527"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 xmlns:soapenv="http://schemas.xmlsoap.org/soap/envelope/" xmlns:pet="http://intermediacion.redsara.es/scsp/esquemas/V3/peticion" xmlns:dat="http://intermediacion.redsara.es/scsp/esquemas/datosespecificos"&gt;</w:t>
      </w:r>
    </w:p>
    <w:p w14:paraId="60FE8043"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1E8B6D19"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eskaera-mezuaren sinadurarako gunea</w:t>
      </w:r>
      <w:r>
        <w:rPr>
          <w:b/>
          <w:color w:val="7F7F7F" w:themeColor="text1" w:themeTint="80"/>
          <w:sz w:val="17"/>
        </w:rPr>
        <w:t xml:space="preserve"> -- &gt;</w:t>
      </w:r>
    </w:p>
    <w:p w14:paraId="65E51AFE"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 xml:space="preserve">   &lt;/soapenv:Header&gt;</w:t>
      </w:r>
    </w:p>
    <w:p w14:paraId="214963FB"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178D68A1" w14:textId="77777777" w:rsidR="009F02E7" w:rsidRPr="009F02E7" w:rsidRDefault="00CB7FD2"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26F3B72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6EC69574"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&lt;pet:IdPeticion&gt;X53JI0000000020200519006&lt;/pet:IdPeticion&gt;</w:t>
      </w:r>
    </w:p>
    <w:p w14:paraId="5360831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&lt;pet:NumElementos&gt;1&lt;/pet:NumElementos&gt;</w:t>
      </w:r>
    </w:p>
    <w:p w14:paraId="3892F908"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&lt;pet:TimeStamp&gt;2022-04-25T13:11:37.127+02:00&lt;/pet:TimeStamp&gt;</w:t>
      </w:r>
    </w:p>
    <w:p w14:paraId="7968674B"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354F9BB6"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&lt;pet:CodigoEstado&gt;0001&lt;/pet:CodigoEstado&gt;</w:t>
      </w:r>
    </w:p>
    <w:p w14:paraId="4A156B8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&lt;pet:LiteralError&gt;ERANTZUNAREN ZAIN&lt;/pet:LiteralError&gt;</w:t>
      </w:r>
    </w:p>
    <w:p w14:paraId="32CA44A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&lt;/pet:Estado&gt;</w:t>
      </w:r>
    </w:p>
    <w:p w14:paraId="14B78545"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w:t>
      </w:r>
      <w:r>
        <w:rPr>
          <w:b/>
          <w:color w:val="7F7F7F" w:themeColor="text1" w:themeTint="80"/>
          <w:sz w:val="17"/>
        </w:rPr>
        <w:t>SWIOPPINDAYTO</w:t>
      </w:r>
      <w:r>
        <w:rPr>
          <w:color w:val="7F7F7F" w:themeColor="text1" w:themeTint="80"/>
          <w:sz w:val="17"/>
        </w:rPr>
        <w:t>&lt;/pet:CodigoCertificado&gt;</w:t>
      </w:r>
    </w:p>
    <w:p w14:paraId="5F80650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&lt;/pet:Atributos&gt;</w:t>
      </w:r>
    </w:p>
    <w:p w14:paraId="5BB1C4B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 Id="?"&gt;</w:t>
      </w:r>
    </w:p>
    <w:p w14:paraId="4DD5942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15A0671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459ED00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789FF9C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&lt;pet:NifEmisor&gt;P00000000&lt;/pet:NifEmisor&gt;</w:t>
      </w:r>
    </w:p>
    <w:p w14:paraId="2C3F3C7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&lt;pet:NombreEmisor&gt;EAEko Udalak – Ayuntamientos CAPV&lt;/pet:NombreEmisor&gt;</w:t>
      </w:r>
    </w:p>
    <w:p w14:paraId="10FE5E0C"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&lt;/pet:Emisor&gt;</w:t>
      </w:r>
    </w:p>
    <w:p w14:paraId="096A9F2C"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5A68FFEC"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&lt;pet:IdentificadorSolicitante&gt;S4833001C&lt;/pet:IdentificadorSolicitante&gt;</w:t>
      </w:r>
    </w:p>
    <w:p w14:paraId="092EEFA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&lt;pet:NombreSolicitante&gt;Eusko jaurlaritza - Gobierno Vasco&lt;/pet:NombreSolicitante&gt;</w:t>
      </w:r>
    </w:p>
    <w:p w14:paraId="68ABC6BB"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&lt;pet:UnidadTramitadora&gt;PCI. Teletramitazioa&lt;/pet:UnidadTramitadora&gt;</w:t>
      </w:r>
    </w:p>
    <w:p w14:paraId="20F3EC9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48C76173"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&lt;pet:CodProcedimiento&gt;TEST_DESA_IOP&lt;/pet:CodProcedimiento&gt;</w:t>
      </w:r>
    </w:p>
    <w:p w14:paraId="23F24C66"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&lt;pet:NombreProcedimiento&gt;NISAEren probetarako prozedura&lt;/pet:NombreProcedimiento&gt;</w:t>
      </w:r>
    </w:p>
    <w:p w14:paraId="2169B3C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&lt;/pet:Procedimiento&gt;</w:t>
      </w:r>
    </w:p>
    <w:p w14:paraId="6F23BC0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&lt;pet:Finalidad&gt;NISAEren integrazio-probetako prozedura&lt;/pet:Finalidad&gt;</w:t>
      </w:r>
    </w:p>
    <w:p w14:paraId="48F047DB"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&lt;pet:Consentimiento&gt;Bai&lt;/pet:Consentimiento&gt;</w:t>
      </w:r>
    </w:p>
    <w:p w14:paraId="45018023"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659DA7E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&lt;pet:NombreCompletoFuncionario&gt;NISAE tramitatzailea&lt;/pet:NombreCompletoFuncionario&gt;</w:t>
      </w:r>
    </w:p>
    <w:p w14:paraId="6C3F96B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&lt;pet:NifFuncionario&gt;12345678Z&lt;/pet:NifFuncionario&gt;</w:t>
      </w:r>
    </w:p>
    <w:p w14:paraId="5E86F5F3"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&lt;/pet:Funcionario&gt;</w:t>
      </w:r>
    </w:p>
    <w:p w14:paraId="7A966016"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&lt;pet:IdExpediente&gt;2021/NISAE/090221&lt;/pet:IdExpediente&gt;</w:t>
      </w:r>
    </w:p>
    <w:p w14:paraId="75F13303"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&lt;/pet:Solicitante&gt;</w:t>
      </w:r>
    </w:p>
    <w:p w14:paraId="413EE038"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242C8E0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&lt;pet:TipoDocumentacion&gt;IFZ&lt;/pet:TipoDocumentacion&gt;</w:t>
      </w:r>
    </w:p>
    <w:p w14:paraId="5C505EA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&lt;pet:Documentacion&gt;000000000&lt;/pet:Documentacion&gt;</w:t>
      </w:r>
    </w:p>
    <w:p w14:paraId="124D1A65"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&lt;pet:NombreCompleto&gt;&lt;/pet:NombreCompleto&gt;</w:t>
      </w:r>
    </w:p>
    <w:p w14:paraId="32FA5EB9"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&lt;pet:Nombre&gt;JESUS&lt;/pet:Nombre&gt;</w:t>
      </w:r>
    </w:p>
    <w:p w14:paraId="4A10A45E"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&lt;pet:Apellido1&gt;JIMENEZ&lt;/pet:Apellido1&gt;</w:t>
      </w:r>
    </w:p>
    <w:p w14:paraId="7B7E76B9"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&lt;pet:Apellido2&gt;JIMENEZ&lt;/pet:Apellido2&gt;</w:t>
      </w:r>
    </w:p>
    <w:p w14:paraId="3D9D8979"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&lt;/pet:Titular&gt;</w:t>
      </w:r>
    </w:p>
    <w:p w14:paraId="5FAFC0F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7489E385"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&lt;pet:CodigoCertificado&gt;SWIOPPINDAYTO&lt;/pet:CodigoCertificado&gt;</w:t>
      </w:r>
    </w:p>
    <w:p w14:paraId="68EA5CD3"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&lt;pet:IdSolicitud&gt;X53JI0000000020200519005&lt;/pet:IdSolicitud&gt;</w:t>
      </w:r>
    </w:p>
    <w:p w14:paraId="01F8001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&lt;/pet:Transmision&gt;</w:t>
      </w:r>
    </w:p>
    <w:p w14:paraId="222757DB"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&lt;/pet:DatosGenericos&gt;</w:t>
      </w:r>
    </w:p>
    <w:p w14:paraId="5A62319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041483B0"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220C9BA8"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58BC2FA8"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48</w:t>
      </w:r>
      <w:r>
        <w:rPr>
          <w:color w:val="7F7F7F" w:themeColor="text1" w:themeTint="80"/>
          <w:sz w:val="17"/>
        </w:rPr>
        <w:t>&lt;/dat:Territorio&gt;</w:t>
      </w:r>
    </w:p>
    <w:p w14:paraId="467D1FA4"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020</w:t>
      </w:r>
      <w:r>
        <w:rPr>
          <w:color w:val="7F7F7F" w:themeColor="text1" w:themeTint="80"/>
          <w:sz w:val="17"/>
        </w:rPr>
        <w:t>&lt;/dat:Municipio&gt;</w:t>
      </w:r>
    </w:p>
    <w:p w14:paraId="4933A7B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5DB6598B"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3796149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w:t>
      </w:r>
      <w:r>
        <w:rPr>
          <w:b/>
          <w:bCs/>
          <w:color w:val="7F7F7F" w:themeColor="text1" w:themeTint="80"/>
          <w:sz w:val="17"/>
        </w:rPr>
        <w:t>Beste batzuk</w:t>
      </w:r>
      <w:r>
        <w:rPr>
          <w:color w:val="7F7F7F" w:themeColor="text1" w:themeTint="80"/>
          <w:sz w:val="17"/>
        </w:rPr>
        <w:t>&lt;/dat:TipoDocumento&gt;</w:t>
      </w:r>
    </w:p>
    <w:p w14:paraId="139FEE2C"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&lt;dat:NumDocumento&gt;&lt;/dat:NumDocumento&gt;</w:t>
      </w:r>
    </w:p>
    <w:p w14:paraId="7980CC3F"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w:t>
      </w:r>
      <w:r>
        <w:rPr>
          <w:b/>
          <w:color w:val="7F7F7F" w:themeColor="text1" w:themeTint="80"/>
          <w:sz w:val="17"/>
        </w:rPr>
        <w:t>JESUS</w:t>
      </w:r>
      <w:r>
        <w:rPr>
          <w:color w:val="7F7F7F" w:themeColor="text1" w:themeTint="80"/>
          <w:sz w:val="17"/>
        </w:rPr>
        <w:t>&lt;/dat:Nombre&gt;</w:t>
      </w:r>
    </w:p>
    <w:p w14:paraId="5D288AE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w:t>
      </w:r>
      <w:r>
        <w:rPr>
          <w:b/>
          <w:color w:val="7F7F7F" w:themeColor="text1" w:themeTint="80"/>
          <w:sz w:val="17"/>
        </w:rPr>
        <w:t>JIMENEZ</w:t>
      </w:r>
      <w:r>
        <w:rPr>
          <w:color w:val="7F7F7F" w:themeColor="text1" w:themeTint="80"/>
          <w:sz w:val="17"/>
        </w:rPr>
        <w:t>&lt;/dat:Apellido1&gt;</w:t>
      </w:r>
    </w:p>
    <w:p w14:paraId="776620ED"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w:t>
      </w:r>
      <w:r>
        <w:rPr>
          <w:b/>
          <w:color w:val="7F7F7F" w:themeColor="text1" w:themeTint="80"/>
          <w:sz w:val="17"/>
        </w:rPr>
        <w:t>JIMENEZ</w:t>
      </w:r>
      <w:r>
        <w:rPr>
          <w:color w:val="7F7F7F" w:themeColor="text1" w:themeTint="80"/>
          <w:sz w:val="17"/>
        </w:rPr>
        <w:t>&lt;/dat:Apellido2&gt;</w:t>
      </w:r>
    </w:p>
    <w:p w14:paraId="240A0FD9"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&lt;dat:FechaNacimiento&gt;&lt;/dat:FechaNacimiento&gt;</w:t>
      </w:r>
    </w:p>
    <w:p w14:paraId="310EB31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&lt;/dat:DatosEntradaPadron&gt;</w:t>
      </w:r>
    </w:p>
    <w:p w14:paraId="1BF9B9EC"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&lt;/dat:Consulta&gt;</w:t>
      </w:r>
    </w:p>
    <w:p w14:paraId="565E6587"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7E69E13A"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&lt;/pet:SolicitudTransmision&gt;</w:t>
      </w:r>
    </w:p>
    <w:p w14:paraId="3EF27192" w14:textId="77777777" w:rsidR="009F02E7" w:rsidRPr="009F02E7"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&lt;/pet:Solicitudes&gt;</w:t>
      </w:r>
    </w:p>
    <w:p w14:paraId="75FBBF7C" w14:textId="77777777" w:rsidR="00CB7FD2" w:rsidRPr="0052044A" w:rsidRDefault="009F02E7" w:rsidP="009F02E7">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&lt;/pet:Peticion&gt;</w:t>
      </w:r>
    </w:p>
    <w:p w14:paraId="55EDE2E5" w14:textId="77777777" w:rsidR="00CB7FD2" w:rsidRPr="0052044A"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&lt;/soapenv:Body&gt;</w:t>
      </w:r>
    </w:p>
    <w:p w14:paraId="222645EF" w14:textId="77777777" w:rsidR="00CB7FD2" w:rsidRPr="0052044A"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&lt;/soapenv:Envelope&gt;</w:t>
      </w:r>
    </w:p>
    <w:p w14:paraId="31559407" w14:textId="77777777" w:rsidR="00CB7FD2" w:rsidRPr="0052044A"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rPr>
        <w:tab/>
      </w:r>
    </w:p>
    <w:p w14:paraId="3B1C9ED8" w14:textId="77777777" w:rsidR="00CB7FD2" w:rsidRPr="0052044A" w:rsidRDefault="00CB7FD2" w:rsidP="00CB7FD2">
      <w:pPr>
        <w:pStyle w:val="Titulo3nisae"/>
        <w:rPr>
          <w:b w:val="0"/>
        </w:rPr>
      </w:pPr>
      <w:bookmarkStart w:id="37" w:name="_Toc149057586"/>
      <w:r>
        <w:t>Erantzuna</w:t>
      </w:r>
      <w:bookmarkEnd w:id="37"/>
    </w:p>
    <w:p w14:paraId="54069730" w14:textId="77777777" w:rsidR="00CB7FD2" w:rsidRPr="00681B41" w:rsidRDefault="00CB7FD2" w:rsidP="00CB7FD2">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BE2FAA9" w14:textId="77777777" w:rsidR="00CB7FD2" w:rsidRPr="0052044A"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 xmlns:S="http://schemas.xmlsoap.org/soap/envelope/"&gt;</w:t>
      </w:r>
    </w:p>
    <w:p w14:paraId="6DB6E049"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rPr>
        <w:t xml:space="preserve">      </w:t>
      </w:r>
      <w:r>
        <w:rPr>
          <w:b/>
          <w:color w:val="7F7F7F" w:themeColor="text1" w:themeTint="80"/>
          <w:sz w:val="17"/>
        </w:rPr>
        <w:t>&lt;S:Header&gt;</w:t>
      </w:r>
    </w:p>
    <w:p w14:paraId="1BC747E2"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rPr>
        <w:tab/>
        <w:t>&lt;! --</w:t>
      </w:r>
      <w:r>
        <w:rPr>
          <w:b/>
          <w:i/>
          <w:color w:val="7F7F7F" w:themeColor="text1" w:themeTint="80"/>
          <w:sz w:val="17"/>
        </w:rPr>
        <w:t>WS-Security teknologia duen erantzun-mezuaren sinadurarako gunea</w:t>
      </w:r>
      <w:r>
        <w:rPr>
          <w:b/>
          <w:color w:val="7F7F7F" w:themeColor="text1" w:themeTint="80"/>
          <w:sz w:val="17"/>
        </w:rPr>
        <w:t xml:space="preserve"> -- &gt;</w:t>
      </w:r>
    </w:p>
    <w:p w14:paraId="471D6A37"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rPr>
        <w:t xml:space="preserve">   &lt;/S:Header&gt;</w:t>
      </w:r>
    </w:p>
    <w:p w14:paraId="4E8093E6" w14:textId="77777777" w:rsidR="00CB7FD2" w:rsidRPr="000F5D0D"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&lt;S:Body&gt;</w:t>
      </w:r>
    </w:p>
    <w:p w14:paraId="35B6C92E" w14:textId="77777777" w:rsidR="002A49BE" w:rsidRPr="002A49BE" w:rsidRDefault="00CB7FD2"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 xmlns="http://intermediacion.redsara.es/scsp/esquemas/V3/peticion" xmlns:ns2="http://intermediacion.redsara.es/scsp/esquemas/V3/respuesta"&gt;</w:t>
      </w:r>
    </w:p>
    <w:p w14:paraId="4050AF6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72658CA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&lt;ns2:IdPeticion&gt;X53JI0000000020200519006&lt;/ns2:IdPeticion&gt;</w:t>
      </w:r>
    </w:p>
    <w:p w14:paraId="3CD2EAF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&lt;ns2:NumElementos&gt;1&lt;/ns2:NumElementos&gt;</w:t>
      </w:r>
    </w:p>
    <w:p w14:paraId="028DEED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&lt;ns2:TimeStamp&gt;2022-04-25T13:11:38.205+02:00&lt;/ns2:TimeStamp&gt;</w:t>
      </w:r>
    </w:p>
    <w:p w14:paraId="1A0F618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5B1E3C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&lt;ns2:CodigoEstado&gt;</w:t>
      </w:r>
      <w:r>
        <w:rPr>
          <w:b/>
          <w:color w:val="7F7F7F" w:themeColor="text1" w:themeTint="80"/>
          <w:sz w:val="17"/>
        </w:rPr>
        <w:t>0003</w:t>
      </w:r>
      <w:r>
        <w:rPr>
          <w:color w:val="7F7F7F" w:themeColor="text1" w:themeTint="80"/>
          <w:sz w:val="17"/>
        </w:rPr>
        <w:t>&lt;/ns2:CodigoEstado&gt;</w:t>
      </w:r>
    </w:p>
    <w:p w14:paraId="320BDE7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&lt;ns2:CodigoEstadoSecundario/&gt;</w:t>
      </w:r>
    </w:p>
    <w:p w14:paraId="0C627EF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&lt;ns2:LiteralError&gt;</w:t>
      </w:r>
      <w:r>
        <w:rPr>
          <w:b/>
          <w:color w:val="7F7F7F" w:themeColor="text1" w:themeTint="80"/>
          <w:sz w:val="17"/>
        </w:rPr>
        <w:t>TRAMITATUA</w:t>
      </w:r>
      <w:r>
        <w:rPr>
          <w:color w:val="7F7F7F" w:themeColor="text1" w:themeTint="80"/>
          <w:sz w:val="17"/>
        </w:rPr>
        <w:t>&lt;/ns2:LiteralError&gt;</w:t>
      </w:r>
    </w:p>
    <w:p w14:paraId="39AD3CE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&lt;/ns2:Estado&gt;</w:t>
      </w:r>
    </w:p>
    <w:p w14:paraId="4606DAE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1008164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&lt;/ns2:Atributos&gt;</w:t>
      </w:r>
    </w:p>
    <w:p w14:paraId="214C47A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 Id="?"&gt;</w:t>
      </w:r>
    </w:p>
    <w:p w14:paraId="0666075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13358D5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087C4DE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23C53DB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&lt;ns2:NifEmisor&gt;P4802400D&lt;/ns2:NifEmisor&gt;</w:t>
      </w:r>
    </w:p>
    <w:p w14:paraId="60DE0C3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&lt;ns2:NombreEmisor&gt;Bilboko Udala&lt;/ns2:NombreEmisor&gt;</w:t>
      </w:r>
    </w:p>
    <w:p w14:paraId="41879FA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&lt;/ns2:Emisor&gt;</w:t>
      </w:r>
    </w:p>
    <w:p w14:paraId="0B04A54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C4680C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&lt;ns2:IdentificadorSolicitante&gt;S4833001C&lt;/ns2:IdentificadorSolicitante&gt;</w:t>
      </w:r>
    </w:p>
    <w:p w14:paraId="47C7D55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&lt;ns2:NombreSolicitante&gt;Eusko Jaurlaritza - Gobierno Vasco&lt;/ns2:NombreSolicitante&gt;</w:t>
      </w:r>
    </w:p>
    <w:p w14:paraId="584F820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&lt;ns2:UnidadTramitadora&gt;PCI. Teletramitazioa&lt;/ns2:UnidadTramitadora&gt;</w:t>
      </w:r>
    </w:p>
    <w:p w14:paraId="7D3B4AA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66AD121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&lt;ns2:CodProcedimiento&gt;TEST_DESA_IOP&lt;/ns2:CodProcedimiento&gt;</w:t>
      </w:r>
    </w:p>
    <w:p w14:paraId="189CA3C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&lt;ns2:NombreProcedimiento&gt;NISAEren probetarako prozedura&lt;/ns2:NombreProcedimiento&gt;</w:t>
      </w:r>
    </w:p>
    <w:p w14:paraId="4C44AAF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&lt;/ns2:Procedimiento&gt;</w:t>
      </w:r>
    </w:p>
    <w:p w14:paraId="015FA81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&lt;ns2:Finalidad&gt;NISAEren integrazio-probetako prozedura&lt;/ns2:Finalidad&gt;</w:t>
      </w:r>
    </w:p>
    <w:p w14:paraId="4DC126F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&lt;ns2:Consentimiento&gt;Bai&lt;/ns2:Consentimiento&gt;</w:t>
      </w:r>
    </w:p>
    <w:p w14:paraId="0600C80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67072C0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&lt;ns2:NombreCompletoFuncionario&gt;NISAE tramitatzailea&lt;/ns2:NombreCompletoFuncionario&gt;</w:t>
      </w:r>
    </w:p>
    <w:p w14:paraId="1931072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&lt;ns2:NifFuncionario&gt;12345678Z&lt;/ns2:NifFuncionario&gt;</w:t>
      </w:r>
    </w:p>
    <w:p w14:paraId="08ECFBC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&lt;/ns2:Funcionario&gt;</w:t>
      </w:r>
    </w:p>
    <w:p w14:paraId="0683BE2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&lt;ns2:IdExpediente&gt;2021/NISAE/090221&lt;/ns2:IdExpediente&gt;</w:t>
      </w:r>
    </w:p>
    <w:p w14:paraId="07220B1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&lt;/ns2:Solicitante&gt;</w:t>
      </w:r>
    </w:p>
    <w:p w14:paraId="400FA0E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329BD4C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&lt;ns2:TipoDocumentacion&gt;IFZ&lt;/ns2:TipoDocumentacion&gt;</w:t>
      </w:r>
    </w:p>
    <w:p w14:paraId="1F3F4FA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&lt;ns2:Documentacion&gt;000000000&lt;/ns2:Documentacion&gt;</w:t>
      </w:r>
    </w:p>
    <w:p w14:paraId="5ADFA6B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&lt;ns2:NombreCompleto&gt;JESUS JIMENEZ JIMENEZ&lt;/ns2:NombreCompleto&gt;</w:t>
      </w:r>
    </w:p>
    <w:p w14:paraId="510A92C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&lt;ns2:Nombre&gt;JESUS&lt;/ns2:Nombre&gt;</w:t>
      </w:r>
    </w:p>
    <w:p w14:paraId="1DAE3BF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&lt;ns2:Apellido1&gt;JIMENEZ&lt;/ns2:Apellido1&gt;</w:t>
      </w:r>
    </w:p>
    <w:p w14:paraId="403EE10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&lt;ns2:Apellido2&gt;JIMENEZ&lt;/ns2:Apellido2&gt;</w:t>
      </w:r>
    </w:p>
    <w:p w14:paraId="474C684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&lt;/ns2:Titular&gt;</w:t>
      </w:r>
    </w:p>
    <w:p w14:paraId="5949E46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02CC377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&lt;ns2:CodigoCertificado&gt;SWIOPPINDAYTO&lt;/ns2:CodigoCertificado&gt;</w:t>
      </w:r>
    </w:p>
    <w:p w14:paraId="6F79516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&lt;ns2:IdSolicitud&gt;X53JI0000000020200519006&lt;/ns2:IdSolicitud&gt;</w:t>
      </w:r>
    </w:p>
    <w:p w14:paraId="1C34056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&lt;ns2:IdTransmision&gt;X53JI0000000020200519006TR&lt;/ns2:IdTransmision&gt;</w:t>
      </w:r>
    </w:p>
    <w:p w14:paraId="12C11BD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&lt;ns2:FechaGeneracion&gt;2022-04-25T13:11:46.741+02:00&lt;/ns2:FechaGeneracion&gt;</w:t>
      </w:r>
    </w:p>
    <w:p w14:paraId="1556AB0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&lt;/ns2:Transmision&gt;</w:t>
      </w:r>
    </w:p>
    <w:p w14:paraId="38EBF8C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&lt;/ns2:DatosGenericos&gt;</w:t>
      </w:r>
    </w:p>
    <w:p w14:paraId="4FB4680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 xmlns:dat="http://intermediacion.redsara.es/scsp/esquemas/datosespecificos"&gt;</w:t>
      </w:r>
    </w:p>
    <w:p w14:paraId="5706A33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34AF447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42E1CBB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&lt;dat:IdTraza&gt;x53jiX53JI000000002020051900620220425131138194T0&lt;/dat:IdTraza&gt;</w:t>
      </w:r>
    </w:p>
    <w:p w14:paraId="6B51007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&lt;dat:IdSolicitud&gt;X53JI0000000020200519006&lt;/dat:IdSolicitud&gt;</w:t>
      </w:r>
    </w:p>
    <w:p w14:paraId="1D8B14D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&lt;dat:FechaCertificado&gt;2022-04-25T13:11:46.749+02:00&lt;/dat:FechaCertificado&gt;</w:t>
      </w:r>
    </w:p>
    <w:p w14:paraId="7BAC616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&lt;/dat:DatosTraza&gt;</w:t>
      </w:r>
    </w:p>
    <w:p w14:paraId="1F22E8E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194D5F8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&lt;dat:Territorio&gt;</w:t>
      </w:r>
      <w:r>
        <w:rPr>
          <w:b/>
          <w:color w:val="7F7F7F" w:themeColor="text1" w:themeTint="80"/>
          <w:sz w:val="17"/>
        </w:rPr>
        <w:t>Bizkaia</w:t>
      </w:r>
      <w:r>
        <w:rPr>
          <w:color w:val="7F7F7F" w:themeColor="text1" w:themeTint="80"/>
          <w:sz w:val="17"/>
        </w:rPr>
        <w:t>&lt;/dat:Territorio&gt;</w:t>
      </w:r>
    </w:p>
    <w:p w14:paraId="48576D3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&lt;dat:Municipio&gt;</w:t>
      </w:r>
      <w:r>
        <w:rPr>
          <w:b/>
          <w:color w:val="7F7F7F" w:themeColor="text1" w:themeTint="80"/>
          <w:sz w:val="17"/>
        </w:rPr>
        <w:t>Bilbo</w:t>
      </w:r>
      <w:r>
        <w:rPr>
          <w:color w:val="7F7F7F" w:themeColor="text1" w:themeTint="80"/>
          <w:sz w:val="17"/>
        </w:rPr>
        <w:t>&lt;/dat:Municipio&gt;</w:t>
      </w:r>
    </w:p>
    <w:p w14:paraId="5D053A9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&lt;/dat:DatosConsulta&gt;</w:t>
      </w:r>
    </w:p>
    <w:p w14:paraId="2CA5460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5B7CB44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&lt;dat:Resultado&gt;</w:t>
      </w:r>
      <w:r>
        <w:rPr>
          <w:b/>
          <w:color w:val="7F7F7F" w:themeColor="text1" w:themeTint="80"/>
          <w:sz w:val="17"/>
        </w:rPr>
        <w:t>S</w:t>
      </w:r>
      <w:r>
        <w:rPr>
          <w:color w:val="7F7F7F" w:themeColor="text1" w:themeTint="80"/>
          <w:sz w:val="17"/>
        </w:rPr>
        <w:t>&lt;/dat:Resultado&gt;</w:t>
      </w:r>
    </w:p>
    <w:p w14:paraId="5A1D5FB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&lt;dat:Descripcion&gt;</w:t>
      </w:r>
      <w:r>
        <w:rPr>
          <w:b/>
          <w:color w:val="7F7F7F" w:themeColor="text1" w:themeTint="80"/>
          <w:sz w:val="17"/>
        </w:rPr>
        <w:t>Topatu dira biztanleak</w:t>
      </w:r>
      <w:r>
        <w:rPr>
          <w:color w:val="7F7F7F" w:themeColor="text1" w:themeTint="80"/>
          <w:sz w:val="17"/>
        </w:rPr>
        <w:t>&lt;/dat:Descripcion&gt;</w:t>
      </w:r>
    </w:p>
    <w:p w14:paraId="33EE9BD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&lt;/dat:EstadoResultado&gt;</w:t>
      </w:r>
    </w:p>
    <w:p w14:paraId="63DE750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683D790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195893F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7631AB8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6A8DF50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&lt;dat:TipoDocumento&gt;Beste batzuk&lt;/dat:TipoDocumento&gt;</w:t>
      </w:r>
    </w:p>
    <w:p w14:paraId="62FD834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w:t>
      </w:r>
    </w:p>
    <w:p w14:paraId="32A2190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&lt;dat:Nombre&gt;JESUS&lt;/dat:Nombre&gt;</w:t>
      </w:r>
    </w:p>
    <w:p w14:paraId="0FA7F4E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&lt;dat:Apellido1&gt;JIMENEZ&lt;/dat:Apellido1&gt;</w:t>
      </w:r>
    </w:p>
    <w:p w14:paraId="396AC19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&lt;dat:Apellido2&gt;JIMENEZ&lt;/dat:Apellido2&gt;</w:t>
      </w:r>
    </w:p>
    <w:p w14:paraId="4F92AEB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&lt;dat:FechaNacimiento&gt;20090711&lt;/dat:FechaNacimiento&gt;</w:t>
      </w:r>
    </w:p>
    <w:p w14:paraId="4945F7B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1C3D727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7C5CF52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1536B72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6F1D647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&lt;dat:CodigoMunicipioNacimiento&gt;020&lt;/dat:CodigoMunicipioNacimiento&gt;</w:t>
      </w:r>
    </w:p>
    <w:p w14:paraId="55A397B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&lt;dat:NombreMunicipioNacimiento&gt;BILBAO&lt;/dat:NombreMunicipioNacimiento&gt;</w:t>
      </w:r>
    </w:p>
    <w:p w14:paraId="7FFF74A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062C426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&lt;dat:FechaAltaPadron&gt;20090715&lt;/dat:FechaAltaPadron&gt;</w:t>
      </w:r>
    </w:p>
    <w:p w14:paraId="6AFD3C5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0FFFDEC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&lt;dat:CodigoProvinciaResidencia&gt;48&lt;/dat:CodigoProvinciaResidencia&gt;</w:t>
      </w:r>
    </w:p>
    <w:p w14:paraId="6612026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&lt;dat:NombreProvinciaResidencia&gt;BIZKAIA&lt;/dat:NombreProvinciaResidencia&gt;</w:t>
      </w:r>
    </w:p>
    <w:p w14:paraId="5BF33DA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&lt;dat:CodigoMunicipioResidencia&gt;020&lt;/dat:CodigoMunicipioResidencia&gt;</w:t>
      </w:r>
    </w:p>
    <w:p w14:paraId="1D9007E8"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&lt;dat:NombreMunicipioResidencia&gt;BILBO&lt;/dat:NombreMunicipioResidencia&gt;</w:t>
      </w:r>
    </w:p>
    <w:p w14:paraId="398C0E85" w14:textId="77777777" w:rsidR="009C34EB" w:rsidRPr="0010278B" w:rsidRDefault="009C34EB" w:rsidP="009C34E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0001</w:t>
      </w:r>
      <w:r>
        <w:rPr>
          <w:color w:val="7F7F7F" w:themeColor="text1" w:themeTint="80"/>
          <w:sz w:val="17"/>
          <w:highlight w:val="yellow"/>
        </w:rPr>
        <w:t>&lt;/dat:CodigoLocalidadResidencia&gt;</w:t>
      </w:r>
    </w:p>
    <w:p w14:paraId="4D15E9D8" w14:textId="77777777" w:rsidR="009C34EB" w:rsidRPr="002A49BE" w:rsidRDefault="009C34EB" w:rsidP="009C34E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BILBAO</w:t>
      </w:r>
      <w:r>
        <w:rPr>
          <w:color w:val="7F7F7F" w:themeColor="text1" w:themeTint="80"/>
          <w:sz w:val="17"/>
          <w:highlight w:val="yellow"/>
        </w:rPr>
        <w:t>&lt;/dat:NombreLocalidadResidencia&gt;</w:t>
      </w:r>
    </w:p>
    <w:p w14:paraId="5CB8E20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&lt;dat:CodigoViaCalle&gt;5565&lt;/dat:CodigoViaCalle&gt;</w:t>
      </w:r>
    </w:p>
    <w:p w14:paraId="3BC4093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&lt;dat:NombreViaCastellano&gt;CALLE LOZOÑO&lt;/dat:NombreViaCastellano&gt;</w:t>
      </w:r>
    </w:p>
    <w:p w14:paraId="6AA2B20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&lt;dat:NombreViaEuskera&gt;CALLE LOZOÑO&lt;/dat:NombreViaEuskera&gt;</w:t>
      </w:r>
    </w:p>
    <w:p w14:paraId="7E9402E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0F40C57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&lt;dat:Portal&gt;015&lt;/dat:Portal&gt;</w:t>
      </w:r>
    </w:p>
    <w:p w14:paraId="42E3526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25DCDE6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254E17D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&lt;dat:Planta&gt;01&lt;/dat:Planta&gt;</w:t>
      </w:r>
    </w:p>
    <w:p w14:paraId="3FF4C8C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&lt;dat:Puerta&gt;DH&lt;/dat:Puerta&gt;</w:t>
      </w:r>
    </w:p>
    <w:p w14:paraId="2CC74CF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&lt;dat:CodigoPostal&gt;48004&lt;/dat:CodigoPostal&gt;</w:t>
      </w:r>
    </w:p>
    <w:p w14:paraId="74DF7A70"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3C690011"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w:t>
      </w:r>
      <w:r>
        <w:rPr>
          <w:b/>
          <w:color w:val="7F7F7F" w:themeColor="text1" w:themeTint="80"/>
          <w:sz w:val="17"/>
          <w:highlight w:val="yellow"/>
        </w:rPr>
        <w:t>TramiteBajaOficio</w:t>
      </w:r>
      <w:r>
        <w:rPr>
          <w:color w:val="7F7F7F" w:themeColor="text1" w:themeTint="80"/>
          <w:sz w:val="17"/>
          <w:highlight w:val="yellow"/>
        </w:rPr>
        <w:t>&gt;</w:t>
      </w:r>
    </w:p>
    <w:p w14:paraId="23345CE0"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2ADBC8E8" w14:textId="77777777" w:rsidR="00B30599" w:rsidRPr="002A49BE"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w:t>
      </w:r>
      <w:r>
        <w:rPr>
          <w:b/>
          <w:color w:val="7F7F7F" w:themeColor="text1" w:themeTint="80"/>
          <w:sz w:val="17"/>
          <w:highlight w:val="yellow"/>
        </w:rPr>
        <w:t>TramiteBajaOficio</w:t>
      </w:r>
      <w:r>
        <w:rPr>
          <w:color w:val="7F7F7F" w:themeColor="text1" w:themeTint="80"/>
          <w:sz w:val="17"/>
          <w:highlight w:val="yellow"/>
        </w:rPr>
        <w:t>&gt;</w:t>
      </w:r>
    </w:p>
    <w:p w14:paraId="4CB7235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&lt;/dat:Habitante&gt;</w:t>
      </w:r>
    </w:p>
    <w:p w14:paraId="28D420F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&lt;dat:Habitante&gt;</w:t>
      </w:r>
    </w:p>
    <w:p w14:paraId="6D0090F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49C5741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3704ABC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&lt;dat:NumDocumento&gt;14257406M&lt;/dat:NumDocumento&gt;</w:t>
      </w:r>
    </w:p>
    <w:p w14:paraId="493F5F1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&lt;dat:Nombre&gt;JESUS&lt;/dat:Nombre&gt;</w:t>
      </w:r>
    </w:p>
    <w:p w14:paraId="1F30C99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&lt;dat:Apellido1&gt;JIMENEZ&lt;/dat:Apellido1&gt;</w:t>
      </w:r>
    </w:p>
    <w:p w14:paraId="2DB312A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49DE83B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&lt;dat:FechaNacimiento&gt;19710205&lt;/dat:FechaNacimiento&gt;</w:t>
      </w:r>
    </w:p>
    <w:p w14:paraId="78705D3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09B527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05C0EFB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55B8483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19B6796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&lt;dat:CodigoMunicipioNacimiento&gt;020&lt;/dat:CodigoMunicipioNacimiento&gt;</w:t>
      </w:r>
    </w:p>
    <w:p w14:paraId="085C836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&lt;dat:NombreMunicipioNacimiento&gt;BILBAO&lt;/dat:NombreMunicipioNacimiento&gt;</w:t>
      </w:r>
    </w:p>
    <w:p w14:paraId="602A644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5555F1C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&lt;dat:FechaAltaPadron&gt;19960501&lt;/dat:FechaAltaPadron&gt;</w:t>
      </w:r>
    </w:p>
    <w:p w14:paraId="5D292E0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0FD8322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&lt;dat:CodigoProvinciaResidencia&gt;48&lt;/dat:CodigoProvinciaResidencia&gt;</w:t>
      </w:r>
    </w:p>
    <w:p w14:paraId="74094AC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&lt;dat:NombreProvinciaResidencia&gt;BIZKAIA&lt;/dat:NombreProvinciaResidencia&gt;</w:t>
      </w:r>
    </w:p>
    <w:p w14:paraId="23858B4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&lt;dat:CodigoMunicipioResidencia&gt;020&lt;/dat:CodigoMunicipioResidencia&gt;</w:t>
      </w:r>
    </w:p>
    <w:p w14:paraId="553C1ED8"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&lt;dat:NombreMunicipioResidencia&gt;BILBO&lt;/dat:NombreMunicipioResidencia&gt;</w:t>
      </w:r>
    </w:p>
    <w:p w14:paraId="7E782353" w14:textId="77777777" w:rsidR="00565580" w:rsidRPr="0010278B"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0001</w:t>
      </w:r>
      <w:r>
        <w:rPr>
          <w:color w:val="7F7F7F" w:themeColor="text1" w:themeTint="80"/>
          <w:sz w:val="17"/>
          <w:highlight w:val="yellow"/>
        </w:rPr>
        <w:t>&lt;/dat:CodigoLocalidadResidencia&gt;</w:t>
      </w:r>
    </w:p>
    <w:p w14:paraId="61F025B4" w14:textId="77777777" w:rsidR="00565580" w:rsidRPr="002A49BE"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BILBAO</w:t>
      </w:r>
      <w:r>
        <w:rPr>
          <w:color w:val="7F7F7F" w:themeColor="text1" w:themeTint="80"/>
          <w:sz w:val="17"/>
          <w:highlight w:val="yellow"/>
        </w:rPr>
        <w:t>&lt;/dat:NombreLocalidadResidencia&gt;</w:t>
      </w:r>
    </w:p>
    <w:p w14:paraId="54E362A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&lt;dat:CodigoViaCalle&gt;5375&lt;/dat:CodigoViaCalle&gt;</w:t>
      </w:r>
    </w:p>
    <w:p w14:paraId="324C689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&lt;dat:NombreViaCastellano&gt;CALLE LANGARAN&lt;/dat:NombreViaCastellano&gt;</w:t>
      </w:r>
    </w:p>
    <w:p w14:paraId="38559DC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&lt;dat:NombreViaEuskera&gt;CALLE LANGARAN&lt;/dat:NombreViaEuskera&gt;</w:t>
      </w:r>
    </w:p>
    <w:p w14:paraId="4793DB1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0E484FA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&lt;dat:Portal&gt;032&lt;/dat:Portal&gt;</w:t>
      </w:r>
    </w:p>
    <w:p w14:paraId="07258FA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470460B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0DFF3A0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&lt;dat:Planta&gt;01&lt;/dat:Planta&gt;</w:t>
      </w:r>
    </w:p>
    <w:p w14:paraId="1361E77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&lt;dat:Puerta&gt;IZ&lt;/dat:Puerta&gt;</w:t>
      </w:r>
    </w:p>
    <w:p w14:paraId="2DF8F68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&lt;dat:CodigoPostal&gt;48004&lt;/dat:CodigoPostal&gt;</w:t>
      </w:r>
    </w:p>
    <w:p w14:paraId="43157088"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288AD7B1"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7181634F"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lastRenderedPageBreak/>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0BCBCEE1" w14:textId="77777777" w:rsidR="00B30599" w:rsidRPr="002A49BE"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24CC46E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4BC922D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7E49CBB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701A491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3B729DA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&lt;dat:NumDocumento&gt;14552738V&lt;/dat:NumDocumento&gt;</w:t>
      </w:r>
    </w:p>
    <w:p w14:paraId="371695E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&lt;dat:Nombre&gt;JESUS&lt;/dat:Nombre&gt;</w:t>
      </w:r>
    </w:p>
    <w:p w14:paraId="7881023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&lt;dat:Apellido1&gt;JIMENEZ&lt;/dat:Apellido1&gt;</w:t>
      </w:r>
    </w:p>
    <w:p w14:paraId="083F3FF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7D85B8E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&lt;dat:FechaNacimiento&gt;19540710&lt;/dat:FechaNacimiento&gt;</w:t>
      </w:r>
    </w:p>
    <w:p w14:paraId="0E143FE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39E458A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082A19C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522B744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6817CBB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&lt;dat:CodigoMunicipioNacimiento&gt;017&lt;/dat:CodigoMunicipioNacimiento&gt;</w:t>
      </w:r>
    </w:p>
    <w:p w14:paraId="73EEE6B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&lt;dat:NombreMunicipioNacimiento&gt;BERMEO&lt;/dat:NombreMunicipioNacimiento&gt;</w:t>
      </w:r>
    </w:p>
    <w:p w14:paraId="2F17213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2562810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&lt;dat:FechaAltaPadron&gt;19960501&lt;/dat:FechaAltaPadron&gt;</w:t>
      </w:r>
    </w:p>
    <w:p w14:paraId="4EFC533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411139E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&lt;dat:CodigoProvinciaResidencia&gt;48&lt;/dat:CodigoProvinciaResidencia&gt;</w:t>
      </w:r>
    </w:p>
    <w:p w14:paraId="4CE6187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&lt;dat:NombreProvinciaResidencia&gt;BIZKAIA&lt;/dat:NombreProvinciaResidencia&gt;</w:t>
      </w:r>
    </w:p>
    <w:p w14:paraId="32469CF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&lt;dat:CodigoMunicipioResidencia&gt;020&lt;/dat:CodigoMunicipioResidencia&gt;</w:t>
      </w:r>
    </w:p>
    <w:p w14:paraId="5A00D851"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&lt;dat:NombreMunicipioResidencia&gt;BILBO&lt;/dat:NombreMunicipioResidencia&gt;</w:t>
      </w:r>
    </w:p>
    <w:p w14:paraId="6D778FC9" w14:textId="77777777" w:rsidR="00565580" w:rsidRPr="0010278B"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0001</w:t>
      </w:r>
      <w:r>
        <w:rPr>
          <w:color w:val="7F7F7F" w:themeColor="text1" w:themeTint="80"/>
          <w:sz w:val="17"/>
          <w:highlight w:val="yellow"/>
        </w:rPr>
        <w:t>&lt;/dat:CodigoLocalidadResidencia&gt;</w:t>
      </w:r>
    </w:p>
    <w:p w14:paraId="1ED41599" w14:textId="77777777" w:rsidR="00565580" w:rsidRPr="002A49BE"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BILBAO</w:t>
      </w:r>
      <w:r>
        <w:rPr>
          <w:color w:val="7F7F7F" w:themeColor="text1" w:themeTint="80"/>
          <w:sz w:val="17"/>
          <w:highlight w:val="yellow"/>
        </w:rPr>
        <w:t>&lt;/dat:NombreLocalidadResidencia&gt;</w:t>
      </w:r>
    </w:p>
    <w:p w14:paraId="494D408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&lt;dat:CodigoViaCalle&gt;9213&lt;/dat:CodigoViaCalle&gt;</w:t>
      </w:r>
    </w:p>
    <w:p w14:paraId="33B28D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&lt;dat:NombreViaCastellano&gt;CALLE TXOTENA&lt;/dat:NombreViaCastellano&gt;</w:t>
      </w:r>
    </w:p>
    <w:p w14:paraId="63F337D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&lt;dat:NombreViaEuskera&gt;CALLE TXOTENA&lt;/dat:NombreViaEuskera&gt;</w:t>
      </w:r>
    </w:p>
    <w:p w14:paraId="04B1F9D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3ACA729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&lt;dat:Portal&gt;027&lt;/dat:Portal&gt;</w:t>
      </w:r>
    </w:p>
    <w:p w14:paraId="0399E6C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4236A89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45EFB72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&lt;dat:Planta&gt;01&lt;/dat:Planta&gt;</w:t>
      </w:r>
    </w:p>
    <w:p w14:paraId="185303E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&lt;dat:Puerta&gt;DH&lt;/dat:Puerta&gt;</w:t>
      </w:r>
    </w:p>
    <w:p w14:paraId="43C9847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&lt;dat:CodigoPostal&gt;48004&lt;/dat:CodigoPostal&gt;</w:t>
      </w:r>
    </w:p>
    <w:p w14:paraId="24ECABDE"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268A322D"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1EB3A99D"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6D7EA787" w14:textId="77777777" w:rsidR="00B30599" w:rsidRPr="002A49BE"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2EEDC86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732EC41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642616B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2442AC0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2CCE1C7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&lt;dat:NumDocumento&gt;45948375X&lt;/dat:NumDocumento&gt;</w:t>
      </w:r>
    </w:p>
    <w:p w14:paraId="7A2733EE"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&lt;dat:Nombre&gt;JESUS&lt;/dat:Nombre&gt;</w:t>
      </w:r>
    </w:p>
    <w:p w14:paraId="4D0039D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&lt;dat:Apellido1&gt;JIMENEZ&lt;/dat:Apellido1&gt;</w:t>
      </w:r>
    </w:p>
    <w:p w14:paraId="1CB76A5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4377236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&lt;dat:FechaNacimiento&gt;19920316&lt;/dat:FechaNacimiento&gt;</w:t>
      </w:r>
    </w:p>
    <w:p w14:paraId="4C972A0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5E33F3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0A19443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0659D2B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3EF456F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&lt;dat:CodigoMunicipioNacimiento&gt;020&lt;/dat:CodigoMunicipioNacimiento&gt;</w:t>
      </w:r>
    </w:p>
    <w:p w14:paraId="3EB9484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&lt;dat:NombreMunicipioNacimiento&gt;BILBAO&lt;/dat:NombreMunicipioNacimiento&gt;</w:t>
      </w:r>
    </w:p>
    <w:p w14:paraId="6517948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54A8ED3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&lt;dat:FechaAltaPadron&gt;19960501&lt;/dat:FechaAltaPadron&gt;</w:t>
      </w:r>
    </w:p>
    <w:p w14:paraId="6FA1DE8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2FE1CE2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&lt;dat:CodigoProvinciaResidencia&gt;48&lt;/dat:CodigoProvinciaResidencia&gt;</w:t>
      </w:r>
    </w:p>
    <w:p w14:paraId="04AFBA5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&lt;dat:NombreProvinciaResidencia&gt;BIZKAIA&lt;/dat:NombreProvinciaResidencia&gt;</w:t>
      </w:r>
    </w:p>
    <w:p w14:paraId="648B75B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&lt;dat:CodigoMunicipioResidencia&gt;020&lt;/dat:CodigoMunicipioResidencia&gt;</w:t>
      </w:r>
    </w:p>
    <w:p w14:paraId="552FC179"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&lt;dat:NombreMunicipioResidencia&gt;BILBO&lt;/dat:NombreMunicipioResidencia&gt;</w:t>
      </w:r>
    </w:p>
    <w:p w14:paraId="241E308D" w14:textId="77777777" w:rsidR="00565580" w:rsidRPr="0010278B"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0001</w:t>
      </w:r>
      <w:r>
        <w:rPr>
          <w:color w:val="7F7F7F" w:themeColor="text1" w:themeTint="80"/>
          <w:sz w:val="17"/>
          <w:highlight w:val="yellow"/>
        </w:rPr>
        <w:t>&lt;/dat:CodigoLocalidadResidencia&gt;</w:t>
      </w:r>
    </w:p>
    <w:p w14:paraId="353952C9" w14:textId="77777777" w:rsidR="00565580" w:rsidRPr="002A49BE"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BILBAO</w:t>
      </w:r>
      <w:r>
        <w:rPr>
          <w:color w:val="7F7F7F" w:themeColor="text1" w:themeTint="80"/>
          <w:sz w:val="17"/>
          <w:highlight w:val="yellow"/>
        </w:rPr>
        <w:t>&lt;/dat:NombreLocalidadResidencia&gt;</w:t>
      </w:r>
    </w:p>
    <w:p w14:paraId="7329C06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&lt;dat:CodigoViaCalle&gt;7525&lt;/dat:CodigoViaCalle&gt;</w:t>
      </w:r>
    </w:p>
    <w:p w14:paraId="23C667D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&lt;dat:NombreViaCastellano&gt;AVENIDA PRIETO INDALECIO&lt;/dat:NombreViaCastellano&gt;</w:t>
      </w:r>
    </w:p>
    <w:p w14:paraId="0D8B514B"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&lt;dat:NombreViaEuskera&gt;AVENIDA PRIETO INDALECIO&lt;/dat:NombreViaEuskera&gt;</w:t>
      </w:r>
    </w:p>
    <w:p w14:paraId="34BA731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lastRenderedPageBreak/>
        <w:t xml:space="preserve">                                 &lt;dat:Bloque/&gt;</w:t>
      </w:r>
    </w:p>
    <w:p w14:paraId="6FDD8F0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&lt;dat:Portal&gt;014&lt;/dat:Portal&gt;</w:t>
      </w:r>
    </w:p>
    <w:p w14:paraId="21C49AF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0E79E22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w:t>
      </w:r>
    </w:p>
    <w:p w14:paraId="74E5C5A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&lt;dat:Planta&gt;06&lt;/dat:Planta&gt;</w:t>
      </w:r>
    </w:p>
    <w:p w14:paraId="2DDBE56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&lt;dat:Puerta&gt;C&lt;/dat:Puerta&gt;</w:t>
      </w:r>
    </w:p>
    <w:p w14:paraId="67FC0BD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&lt;dat:CodigoPostal&gt;48004&lt;/dat:CodigoPostal&gt;</w:t>
      </w:r>
    </w:p>
    <w:p w14:paraId="4B5E0646"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712391DB"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7C9F6402"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09CC9ED6" w14:textId="77777777" w:rsidR="00B30599" w:rsidRPr="002A49BE"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09F61FD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422FE8A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Habitantes</w:t>
      </w:r>
      <w:r>
        <w:rPr>
          <w:color w:val="7F7F7F" w:themeColor="text1" w:themeTint="80"/>
          <w:sz w:val="17"/>
        </w:rPr>
        <w:t>&gt;</w:t>
      </w:r>
    </w:p>
    <w:p w14:paraId="42FDF476"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&lt;dat:DatosInteres/&gt;</w:t>
      </w:r>
    </w:p>
    <w:p w14:paraId="239834E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&lt;dat:TipoDocumento&gt;NAN&lt;/dat:TipoDocumento&gt;</w:t>
      </w:r>
    </w:p>
    <w:p w14:paraId="21313F5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&lt;dat:NumDocumento&gt;79174779Q&lt;/dat:NumDocumento&gt;</w:t>
      </w:r>
    </w:p>
    <w:p w14:paraId="79575E1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&lt;dat:Nombre&gt;JESUS&lt;/dat:Nombre&gt;</w:t>
      </w:r>
    </w:p>
    <w:p w14:paraId="27C0A93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&lt;dat:Apellido1&gt;JIMENEZ&lt;/dat:Apellido1&gt;</w:t>
      </w:r>
    </w:p>
    <w:p w14:paraId="252954C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&lt;dat:Apellido2&gt;JIMENEZ&lt;/dat:Apellido2&gt;</w:t>
      </w:r>
    </w:p>
    <w:p w14:paraId="3DA5A13F"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&lt;dat:FechaNacimiento&gt;19990904&lt;/dat:FechaNacimiento&gt;</w:t>
      </w:r>
    </w:p>
    <w:p w14:paraId="1627B0A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&lt;dat:CodigoPaisNacimiento&gt;108&lt;/dat:CodigoPaisNacimiento&gt;</w:t>
      </w:r>
    </w:p>
    <w:p w14:paraId="0BB0A41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&lt;dat:NombrePaisNacimiento&gt;ESPAINIA&lt;/dat:NombrePaisNacimiento&gt;</w:t>
      </w:r>
    </w:p>
    <w:p w14:paraId="1293499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&lt;dat:CodigoProvinciaNacimiento&gt;48&lt;/dat:CodigoProvinciaNacimiento&gt;</w:t>
      </w:r>
    </w:p>
    <w:p w14:paraId="377AF3C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&lt;dat:NombreProvinciaNacimiento&gt;BIZKAIA&lt;/dat:NombreProvinciaNacimiento&gt;</w:t>
      </w:r>
    </w:p>
    <w:p w14:paraId="02E715E7"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&lt;dat:CodigoMunicipioNacimiento&gt;020&lt;/dat:CodigoMunicipioNacimiento&gt;</w:t>
      </w:r>
    </w:p>
    <w:p w14:paraId="763FF503"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&lt;dat:NombreMunicipioNacimiento&gt;BILBAO&lt;/dat:NombreMunicipioNacimiento&gt;</w:t>
      </w:r>
    </w:p>
    <w:p w14:paraId="0EA779D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&lt;dat:Sexo&gt;H&lt;/dat:Sexo&gt;</w:t>
      </w:r>
    </w:p>
    <w:p w14:paraId="49FA005A"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&lt;dat:FechaAltaPadron&gt;19990917&lt;/dat:FechaAltaPadron&gt;</w:t>
      </w:r>
    </w:p>
    <w:p w14:paraId="16EC4EF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029E4482"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&lt;dat:CodigoProvinciaResidencia&gt;48&lt;/dat:CodigoProvinciaResidencia&gt;</w:t>
      </w:r>
    </w:p>
    <w:p w14:paraId="0CB6DC7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&lt;dat:NombreProvinciaResidencia&gt;BIZKAIA&lt;/dat:NombreProvinciaResidencia&gt;</w:t>
      </w:r>
    </w:p>
    <w:p w14:paraId="5E354FC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&lt;dat:CodigoMunicipioResidencia&gt;020&lt;/dat:CodigoMunicipioResidencia&gt;</w:t>
      </w:r>
    </w:p>
    <w:p w14:paraId="3E433245"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&lt;dat:NombreMunicipioResidencia&gt;BILBO&lt;/dat:NombreMunicipioResidencia&gt;</w:t>
      </w:r>
    </w:p>
    <w:p w14:paraId="32EC6493" w14:textId="77777777" w:rsidR="00565580" w:rsidRPr="0010278B"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&lt;dat:CodigoLocalidadResidencia&gt;</w:t>
      </w:r>
      <w:r>
        <w:rPr>
          <w:b/>
          <w:color w:val="7F7F7F" w:themeColor="text1" w:themeTint="80"/>
          <w:sz w:val="17"/>
          <w:highlight w:val="yellow"/>
        </w:rPr>
        <w:t>0001</w:t>
      </w:r>
      <w:r>
        <w:rPr>
          <w:color w:val="7F7F7F" w:themeColor="text1" w:themeTint="80"/>
          <w:sz w:val="17"/>
          <w:highlight w:val="yellow"/>
        </w:rPr>
        <w:t>&lt;/dat:CodigoLocalidadResidencia&gt;</w:t>
      </w:r>
    </w:p>
    <w:p w14:paraId="31DB1745" w14:textId="77777777" w:rsidR="00565580" w:rsidRPr="002A49BE" w:rsidRDefault="00565580" w:rsidP="00565580">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&lt;dat:NombreLocalidadResidencia&gt;</w:t>
      </w:r>
      <w:r>
        <w:rPr>
          <w:b/>
          <w:color w:val="7F7F7F" w:themeColor="text1" w:themeTint="80"/>
          <w:sz w:val="17"/>
          <w:highlight w:val="yellow"/>
        </w:rPr>
        <w:t>BILBAO</w:t>
      </w:r>
      <w:r>
        <w:rPr>
          <w:color w:val="7F7F7F" w:themeColor="text1" w:themeTint="80"/>
          <w:sz w:val="17"/>
          <w:highlight w:val="yellow"/>
        </w:rPr>
        <w:t>&lt;/dat:NombreLocalidadResidencia&gt;</w:t>
      </w:r>
    </w:p>
    <w:p w14:paraId="3D1890E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&lt;dat:CodigoViaCalle&gt;890&lt;/dat:CodigoViaCalle&gt;</w:t>
      </w:r>
    </w:p>
    <w:p w14:paraId="727CAC4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&lt;dat:NombreViaCastellano&gt;CALLE ARTATZAMINA&lt;/dat:NombreViaCastellano&gt;</w:t>
      </w:r>
    </w:p>
    <w:p w14:paraId="33EA64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&lt;dat:NombreViaEuskera&gt;CALLE ARTATZAMINA&lt;/dat:NombreViaEuskera&gt;</w:t>
      </w:r>
    </w:p>
    <w:p w14:paraId="422634B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&lt;dat:Bloque/&gt;</w:t>
      </w:r>
    </w:p>
    <w:p w14:paraId="4EC13CD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&lt;dat:Portal&gt;009&lt;/dat:Portal&gt;</w:t>
      </w:r>
    </w:p>
    <w:p w14:paraId="66475D84"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&lt;dat:Bis/&gt;</w:t>
      </w:r>
    </w:p>
    <w:p w14:paraId="5ADB7C4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&lt;dat:Escalera&gt;EX&lt;/dat:Escalera&gt;</w:t>
      </w:r>
    </w:p>
    <w:p w14:paraId="313A814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&lt;dat:Planta&gt;10&lt;/dat:Planta&gt;</w:t>
      </w:r>
    </w:p>
    <w:p w14:paraId="2C7EA5C9"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&lt;dat:Puerta&gt;DI&lt;/dat:Puerta&gt;</w:t>
      </w:r>
    </w:p>
    <w:p w14:paraId="11AAE8D0"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&lt;dat:CodigoPostal&gt;48007&lt;/dat:CodigoPostal&gt;</w:t>
      </w:r>
    </w:p>
    <w:p w14:paraId="64B23067" w14:textId="77777777" w:rsid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DomicilioPadron</w:t>
      </w:r>
      <w:r>
        <w:rPr>
          <w:color w:val="7F7F7F" w:themeColor="text1" w:themeTint="80"/>
          <w:sz w:val="17"/>
        </w:rPr>
        <w:t>&gt;</w:t>
      </w:r>
    </w:p>
    <w:p w14:paraId="22F7CC24"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rPr>
        <w:t xml:space="preserve">                              </w:t>
      </w:r>
      <w:r>
        <w:rPr>
          <w:color w:val="7F7F7F" w:themeColor="text1" w:themeTint="80"/>
          <w:sz w:val="17"/>
          <w:highlight w:val="yellow"/>
        </w:rPr>
        <w:t>&lt;dat:TramiteBajaOficio&gt;</w:t>
      </w:r>
    </w:p>
    <w:p w14:paraId="175F4A10" w14:textId="77777777" w:rsidR="00B30599" w:rsidRPr="005C0544"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highlight w:val="yellow"/>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&lt;dat:abiertoExpediente&gt;</w:t>
      </w:r>
      <w:r>
        <w:rPr>
          <w:b/>
          <w:bCs/>
          <w:color w:val="7F7F7F" w:themeColor="text1" w:themeTint="80"/>
          <w:sz w:val="17"/>
          <w:highlight w:val="yellow"/>
        </w:rPr>
        <w:t>EZ</w:t>
      </w:r>
      <w:r>
        <w:rPr>
          <w:color w:val="7F7F7F" w:themeColor="text1" w:themeTint="80"/>
          <w:sz w:val="17"/>
          <w:highlight w:val="yellow"/>
        </w:rPr>
        <w:t>&lt;/dat:abiertoExpediente&gt;</w:t>
      </w:r>
    </w:p>
    <w:p w14:paraId="3DA8F824" w14:textId="77777777" w:rsidR="00B30599" w:rsidRPr="002A49BE" w:rsidRDefault="00B30599" w:rsidP="00B3059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highlight w:val="yellow"/>
        </w:rPr>
        <w:tab/>
      </w:r>
      <w:r>
        <w:rPr>
          <w:color w:val="7F7F7F" w:themeColor="text1" w:themeTint="80"/>
          <w:sz w:val="17"/>
          <w:highlight w:val="yellow"/>
        </w:rPr>
        <w:tab/>
      </w:r>
      <w:r>
        <w:rPr>
          <w:color w:val="7F7F7F" w:themeColor="text1" w:themeTint="80"/>
          <w:sz w:val="17"/>
          <w:highlight w:val="yellow"/>
        </w:rPr>
        <w:tab/>
        <w:t xml:space="preserve">       &lt;/dat:TramiteBajaOficio&gt;</w:t>
      </w:r>
    </w:p>
    <w:p w14:paraId="16445CF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w:t>
      </w:r>
      <w:r>
        <w:rPr>
          <w:b/>
          <w:color w:val="7F7F7F" w:themeColor="text1" w:themeTint="80"/>
          <w:sz w:val="17"/>
        </w:rPr>
        <w:t>Habitante</w:t>
      </w:r>
      <w:r>
        <w:rPr>
          <w:color w:val="7F7F7F" w:themeColor="text1" w:themeTint="80"/>
          <w:sz w:val="17"/>
        </w:rPr>
        <w:t>&gt;</w:t>
      </w:r>
    </w:p>
    <w:p w14:paraId="57B01C9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&lt;/dat:Habitantes&gt;</w:t>
      </w:r>
    </w:p>
    <w:p w14:paraId="1A44CB88"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&lt;/dat:DatosSalidaPadron&gt;</w:t>
      </w:r>
    </w:p>
    <w:p w14:paraId="5C40E69D"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&lt;/dat:Retorno&gt;</w:t>
      </w:r>
    </w:p>
    <w:p w14:paraId="40DBF671"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&lt;/dat:DatosEspecificos&gt;</w:t>
      </w:r>
    </w:p>
    <w:p w14:paraId="518A2BFC"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&lt;/ns2:TransmisionDatos&gt;</w:t>
      </w:r>
    </w:p>
    <w:p w14:paraId="3CC641B5" w14:textId="77777777" w:rsidR="002A49BE" w:rsidRPr="002A49BE"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&lt;/ns2:Transmisiones&gt;</w:t>
      </w:r>
    </w:p>
    <w:p w14:paraId="1CD38A75" w14:textId="77777777" w:rsidR="00CB7FD2" w:rsidRPr="00FC6BB6" w:rsidRDefault="002A49BE" w:rsidP="002A49BE">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 xml:space="preserve">      &lt;/ns2:Respuesta&gt;</w:t>
      </w:r>
      <w:r>
        <w:rPr>
          <w:b/>
          <w:color w:val="7F7F7F" w:themeColor="text1" w:themeTint="80"/>
          <w:sz w:val="17"/>
        </w:rPr>
        <w:t xml:space="preserve"> </w:t>
      </w:r>
      <w:r>
        <w:rPr>
          <w:b/>
          <w:color w:val="7F7F7F" w:themeColor="text1" w:themeTint="80"/>
          <w:sz w:val="17"/>
        </w:rPr>
        <w:cr/>
      </w:r>
      <w:r>
        <w:rPr>
          <w:color w:val="7F7F7F" w:themeColor="text1" w:themeTint="80"/>
          <w:sz w:val="17"/>
        </w:rPr>
        <w:t xml:space="preserve">   &lt;/S:Body&gt;</w:t>
      </w:r>
    </w:p>
    <w:p w14:paraId="7A736BD7" w14:textId="77777777" w:rsidR="00CB7FD2" w:rsidRPr="00CB0BBC" w:rsidRDefault="00CB7FD2" w:rsidP="00CB7FD2">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rPr>
        <w:t>&lt;/S:Envelope&gt;</w:t>
      </w:r>
    </w:p>
    <w:p w14:paraId="38FCFFEE" w14:textId="77777777" w:rsidR="004160F7" w:rsidRDefault="00CB7FD2">
      <w:pPr>
        <w:rPr>
          <w:rFonts w:eastAsia="Times New Roman" w:cstheme="minorHAnsi"/>
          <w:color w:val="7F7F7F" w:themeColor="text1" w:themeTint="80"/>
          <w:sz w:val="17"/>
          <w:szCs w:val="17"/>
        </w:rPr>
      </w:pPr>
      <w:r>
        <w:br w:type="page"/>
      </w:r>
    </w:p>
    <w:p w14:paraId="5CF32BCB" w14:textId="691122B9" w:rsidR="004160F7" w:rsidRPr="000F5D0D" w:rsidRDefault="004160F7" w:rsidP="004160F7">
      <w:pPr>
        <w:pStyle w:val="Titulo1nisae"/>
        <w:rPr>
          <w:b w:val="0"/>
        </w:rPr>
      </w:pPr>
      <w:bookmarkStart w:id="38" w:name="_Toc149057587"/>
      <w:r>
        <w:lastRenderedPageBreak/>
        <w:t xml:space="preserve">II. eranskina: Banakako errolda </w:t>
      </w:r>
      <w:r w:rsidR="00ED0ADB">
        <w:t xml:space="preserve">gaur egun </w:t>
      </w:r>
      <w:r>
        <w:t>eskuragarri duten udalak</w:t>
      </w:r>
      <w:bookmarkEnd w:id="38"/>
    </w:p>
    <w:p w14:paraId="77E3FEE2" w14:textId="4D3E45C5" w:rsidR="004C3450" w:rsidRDefault="004160F7" w:rsidP="004C3450">
      <w:pPr>
        <w:pStyle w:val="Default"/>
        <w:tabs>
          <w:tab w:val="num" w:pos="426"/>
        </w:tabs>
        <w:ind w:left="426"/>
        <w:jc w:val="both"/>
        <w:rPr>
          <w:i/>
          <w:color w:val="0000FF"/>
          <w:sz w:val="22"/>
          <w:szCs w:val="22"/>
        </w:rPr>
      </w:pPr>
      <w:r>
        <w:rPr>
          <w:i/>
          <w:color w:val="0000FF"/>
          <w:sz w:val="22"/>
        </w:rPr>
        <w:t>- Banakako errolda</w:t>
      </w:r>
      <w:r w:rsidR="00771AAB">
        <w:rPr>
          <w:i/>
          <w:color w:val="0000FF"/>
          <w:sz w:val="22"/>
        </w:rPr>
        <w:t xml:space="preserve"> gaur egun </w:t>
      </w:r>
      <w:r>
        <w:rPr>
          <w:i/>
          <w:color w:val="0000FF"/>
          <w:sz w:val="22"/>
        </w:rPr>
        <w:t>zerbitzua eskuragarri dago ekoizpenean, honako udal/udalerrietarako:</w:t>
      </w:r>
    </w:p>
    <w:p w14:paraId="00B612C6" w14:textId="77777777" w:rsidR="004C3450" w:rsidRDefault="004C3450" w:rsidP="004C3450">
      <w:pPr>
        <w:pStyle w:val="Default"/>
        <w:tabs>
          <w:tab w:val="num" w:pos="426"/>
        </w:tabs>
        <w:ind w:left="426"/>
        <w:jc w:val="both"/>
        <w:rPr>
          <w:i/>
          <w:color w:val="0000FF"/>
          <w:sz w:val="22"/>
          <w:szCs w:val="22"/>
        </w:rPr>
      </w:pPr>
    </w:p>
    <w:p w14:paraId="63FAF458" w14:textId="77777777" w:rsidR="004C3450" w:rsidRDefault="004C3450" w:rsidP="004C3450">
      <w:pPr>
        <w:pStyle w:val="Default"/>
        <w:tabs>
          <w:tab w:val="num" w:pos="426"/>
        </w:tabs>
        <w:ind w:left="426"/>
        <w:jc w:val="both"/>
        <w:rPr>
          <w:i/>
          <w:color w:val="0000FF"/>
          <w:sz w:val="22"/>
          <w:szCs w:val="22"/>
        </w:rPr>
      </w:pPr>
      <w:r>
        <w:rPr>
          <w:i/>
          <w:color w:val="0000FF"/>
          <w:sz w:val="22"/>
          <w:highlight w:val="yellow"/>
        </w:rPr>
        <w:t xml:space="preserve">Kontsultatu atxikitako udalerrien zerrenda </w:t>
      </w:r>
      <w:r>
        <w:rPr>
          <w:b/>
          <w:bCs/>
          <w:i/>
          <w:color w:val="0000FF"/>
          <w:sz w:val="22"/>
          <w:highlight w:val="yellow"/>
          <w:u w:val="single"/>
        </w:rPr>
        <w:t>eguneratua</w:t>
      </w:r>
      <w:r>
        <w:rPr>
          <w:i/>
          <w:color w:val="0000FF"/>
          <w:sz w:val="22"/>
          <w:highlight w:val="yellow"/>
        </w:rPr>
        <w:t xml:space="preserve"> NISAEren atarian:</w:t>
      </w:r>
    </w:p>
    <w:p w14:paraId="2D7CB993" w14:textId="77777777" w:rsidR="004C3450" w:rsidRDefault="004C3450" w:rsidP="004C3450">
      <w:pPr>
        <w:pStyle w:val="Default"/>
        <w:tabs>
          <w:tab w:val="num" w:pos="426"/>
        </w:tabs>
        <w:ind w:left="426"/>
        <w:jc w:val="both"/>
        <w:rPr>
          <w:i/>
          <w:color w:val="0000FF"/>
          <w:sz w:val="22"/>
          <w:szCs w:val="22"/>
        </w:rPr>
      </w:pPr>
    </w:p>
    <w:p w14:paraId="24E80708" w14:textId="77777777" w:rsidR="004160F7" w:rsidRDefault="00000000" w:rsidP="004C3450">
      <w:pPr>
        <w:pStyle w:val="Default"/>
        <w:tabs>
          <w:tab w:val="num" w:pos="426"/>
        </w:tabs>
        <w:ind w:left="426"/>
        <w:jc w:val="both"/>
      </w:pPr>
      <w:hyperlink r:id="rId32" w:history="1">
        <w:r w:rsidR="004C3450">
          <w:rPr>
            <w:rStyle w:val="Hipervnculo"/>
          </w:rPr>
          <w:t>https://www.nisae.izenpe.eus/dokumentazioa/2018/banako-erroldaren-datuak-kontsultatzeko-zerbitzua-eaeko-udalak/webnis00-content/eu/</w:t>
        </w:r>
      </w:hyperlink>
    </w:p>
    <w:p w14:paraId="74629472" w14:textId="77777777" w:rsidR="004C3450" w:rsidRDefault="004C3450" w:rsidP="004C3450">
      <w:pPr>
        <w:pStyle w:val="Default"/>
        <w:tabs>
          <w:tab w:val="num" w:pos="426"/>
        </w:tabs>
        <w:ind w:left="426"/>
        <w:jc w:val="both"/>
      </w:pPr>
    </w:p>
    <w:p w14:paraId="04E5D1C1" w14:textId="77777777" w:rsidR="004C3450" w:rsidRDefault="00000000" w:rsidP="00553DEE">
      <w:pPr>
        <w:pStyle w:val="Ttulo5"/>
        <w:shd w:val="clear" w:color="auto" w:fill="FFFFFF"/>
        <w:spacing w:before="150" w:after="150"/>
        <w:ind w:left="708" w:firstLine="708"/>
        <w:rPr>
          <w:rFonts w:ascii="Open Sans" w:hAnsi="Open Sans" w:cs="Open Sans"/>
          <w:color w:val="595959"/>
          <w:sz w:val="21"/>
          <w:szCs w:val="21"/>
        </w:rPr>
      </w:pPr>
      <w:hyperlink r:id="rId33" w:history="1">
        <w:r w:rsidR="004C3450">
          <w:rPr>
            <w:rStyle w:val="Hipervnculo"/>
            <w:rFonts w:ascii="Open Sans" w:hAnsi="Open Sans"/>
            <w:color w:val="0173B1"/>
            <w:sz w:val="21"/>
          </w:rPr>
          <w:t>Deskargatu udalerri eskaintzaileen zerrenda</w:t>
        </w:r>
      </w:hyperlink>
    </w:p>
    <w:p w14:paraId="7FAC81CC" w14:textId="77777777" w:rsidR="004C3450" w:rsidRDefault="004C3450" w:rsidP="004C3450">
      <w:pPr>
        <w:pStyle w:val="Default"/>
        <w:tabs>
          <w:tab w:val="num" w:pos="426"/>
        </w:tabs>
        <w:ind w:left="426"/>
        <w:jc w:val="both"/>
      </w:pPr>
    </w:p>
    <w:p w14:paraId="17FC6127" w14:textId="77777777" w:rsidR="004160F7" w:rsidRDefault="004160F7">
      <w:pPr>
        <w:rPr>
          <w:rFonts w:eastAsia="Times New Roman" w:cstheme="minorHAnsi"/>
          <w:color w:val="7F7F7F" w:themeColor="text1" w:themeTint="80"/>
          <w:sz w:val="17"/>
          <w:szCs w:val="17"/>
          <w:lang w:val="en-US" w:eastAsia="es-ES_tradnl"/>
        </w:rPr>
      </w:pPr>
    </w:p>
    <w:sectPr w:rsidR="004160F7" w:rsidSect="00204D75">
      <w:headerReference w:type="default" r:id="rId34"/>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3E3877" w14:textId="77777777" w:rsidR="00D6636A" w:rsidRDefault="00D6636A" w:rsidP="00F05BD1">
      <w:pPr>
        <w:spacing w:after="0" w:line="240" w:lineRule="auto"/>
      </w:pPr>
      <w:r>
        <w:separator/>
      </w:r>
    </w:p>
  </w:endnote>
  <w:endnote w:type="continuationSeparator" w:id="0">
    <w:p w14:paraId="2CAEABB8" w14:textId="77777777" w:rsidR="00D6636A" w:rsidRDefault="00D6636A"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 w:name="Open Sans">
    <w:altName w:val="Segoe UI"/>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Helv" w:hAnsi="Helv"/>
        <w:b/>
        <w:sz w:val="16"/>
      </w:rPr>
      <w:id w:val="-1579437684"/>
      <w:docPartObj>
        <w:docPartGallery w:val="Page Numbers (Bottom of Page)"/>
        <w:docPartUnique/>
      </w:docPartObj>
    </w:sdtPr>
    <w:sdtContent>
      <w:p w14:paraId="26A27E1A" w14:textId="77777777" w:rsidR="00624B9E" w:rsidRDefault="00624B9E">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3E88C497" wp14:editId="1FEA9D50">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4BFCA3B3" w14:textId="77777777" w:rsidR="00624B9E" w:rsidRPr="000F5D0D" w:rsidRDefault="00624B9E">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81951" w:rsidRPr="00981951">
                                  <w:rPr>
                                    <w:color w:val="006699"/>
                                    <w:sz w:val="16"/>
                                  </w:rPr>
                                  <w:t>3</w:t>
                                </w:r>
                                <w:r w:rsidRPr="000F5D0D">
                                  <w:rPr>
                                    <w:color w:val="006699"/>
                                    <w:sz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E88C497"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4BFCA3B3" w14:textId="77777777" w:rsidR="00624B9E" w:rsidRPr="000F5D0D" w:rsidRDefault="00624B9E">
                          <w:pPr>
                            <w:pStyle w:val="Piedepgina"/>
                            <w:jc w:val="center"/>
                            <w:rPr>
                              <w:color w:val="006699"/>
                              <w:sz w:val="16"/>
                              <w:szCs w:val="16"/>
                            </w:rPr>
                          </w:pPr>
                          <w:r w:rsidRPr="000F5D0D">
                            <w:rPr>
                              <w:color w:val="006699"/>
                            </w:rPr>
                            <w:fldChar w:fldCharType="begin"/>
                          </w:r>
                          <w:r w:rsidRPr="000F5D0D">
                            <w:rPr>
                              <w:color w:val="006699"/>
                            </w:rPr>
                            <w:instrText>PAGE    \* MERGEFORMAT</w:instrText>
                          </w:r>
                          <w:r w:rsidRPr="000F5D0D">
                            <w:rPr>
                              <w:color w:val="006699"/>
                            </w:rPr>
                            <w:fldChar w:fldCharType="separate"/>
                          </w:r>
                          <w:r w:rsidR="00981951" w:rsidRPr="00981951">
                            <w:rPr>
                              <w:color w:val="006699"/>
                              <w:sz w:val="16"/>
                            </w:rPr>
                            <w:t>3</w:t>
                          </w:r>
                          <w:r w:rsidRPr="000F5D0D">
                            <w:rPr>
                              <w:color w:val="006699"/>
                              <w:sz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967671C" w14:textId="77777777" w:rsidR="00624B9E" w:rsidRDefault="00624B9E" w:rsidP="00B264FA">
    <w:pPr>
      <w:pStyle w:val="Piedepgina"/>
      <w:jc w:val="right"/>
    </w:pPr>
    <w:r>
      <w:rPr>
        <w:noProof/>
      </w:rPr>
      <mc:AlternateContent>
        <mc:Choice Requires="wps">
          <w:drawing>
            <wp:anchor distT="0" distB="0" distL="114300" distR="114300" simplePos="0" relativeHeight="251663360" behindDoc="0" locked="0" layoutInCell="1" allowOverlap="1" wp14:anchorId="06A1D258" wp14:editId="090F2A00">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2836FD49" w14:textId="77777777" w:rsidR="00624B9E" w:rsidRPr="00B264FA" w:rsidRDefault="00624B9E">
                          <w:pPr>
                            <w:rPr>
                              <w:rFonts w:ascii="Eurostar Regular Extended" w:hAnsi="Eurostar Regular Extended"/>
                              <w:color w:val="006699"/>
                            </w:rPr>
                          </w:pPr>
                          <w:r>
                            <w:rPr>
                              <w:rFonts w:ascii="Eurostar Regular Extended" w:hAnsi="Eurostar Regular Extended"/>
                              <w:color w:val="006699"/>
                            </w:rPr>
                            <w:t>Izenpe SA</w:t>
                          </w:r>
                        </w:p>
                        <w:p w14:paraId="609FA69E" w14:textId="77777777" w:rsidR="00624B9E" w:rsidRDefault="00624B9E"/>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06A1D258"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" filled="f" stroked="f">
              <v:textbox>
                <w:txbxContent>
                  <w:p w14:paraId="2836FD49" w14:textId="77777777" w:rsidR="00624B9E" w:rsidRPr="00B264FA" w:rsidRDefault="00624B9E">
                    <w:pPr>
                      <w:rPr>
                        <w:rFonts w:ascii="Eurostar Regular Extended" w:hAnsi="Eurostar Regular Extended"/>
                        <w:color w:val="006699"/>
                      </w:rPr>
                    </w:pPr>
                    <w:r>
                      <w:rPr>
                        <w:rFonts w:ascii="Eurostar Regular Extended" w:hAnsi="Eurostar Regular Extended"/>
                        <w:color w:val="006699"/>
                      </w:rPr>
                      <w:t>Izenpe SA</w:t>
                    </w:r>
                  </w:p>
                  <w:p w14:paraId="609FA69E" w14:textId="77777777" w:rsidR="00624B9E" w:rsidRDefault="00624B9E"/>
                </w:txbxContent>
              </v:textbox>
            </v:shape>
          </w:pict>
        </mc:Fallback>
      </mc:AlternateContent>
    </w:r>
    <w:r>
      <w:rPr>
        <w:noProof/>
      </w:rPr>
      <w:drawing>
        <wp:inline distT="0" distB="0" distL="0" distR="0" wp14:anchorId="25CB0609" wp14:editId="78B35E68">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742223" w14:textId="77777777" w:rsidR="00D6636A" w:rsidRDefault="00D6636A" w:rsidP="00F05BD1">
      <w:pPr>
        <w:spacing w:after="0" w:line="240" w:lineRule="auto"/>
      </w:pPr>
      <w:r>
        <w:separator/>
      </w:r>
    </w:p>
  </w:footnote>
  <w:footnote w:type="continuationSeparator" w:id="0">
    <w:p w14:paraId="0C3DE06F" w14:textId="77777777" w:rsidR="00D6636A" w:rsidRDefault="00D6636A"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F09E91" w14:textId="77777777" w:rsidR="00624B9E" w:rsidRDefault="00624B9E" w:rsidP="00303445">
    <w:pPr>
      <w:pStyle w:val="Encabezado"/>
    </w:pPr>
    <w:r>
      <w:tab/>
    </w:r>
    <w:bookmarkStart w:id="7" w:name="EJ_MARC4"/>
    <w:bookmarkEnd w:id="7"/>
    <w:r>
      <w:t xml:space="preserve">  </w:t>
    </w:r>
  </w:p>
  <w:p w14:paraId="3A0009E0" w14:textId="77777777" w:rsidR="00624B9E" w:rsidRDefault="00624B9E"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8F9ECD" w14:textId="77777777" w:rsidR="00624B9E" w:rsidRDefault="00624B9E" w:rsidP="001C5F3A">
    <w:pPr>
      <w:pStyle w:val="Encabezado"/>
      <w:ind w:left="-567"/>
    </w:pPr>
    <w:r>
      <w:rPr>
        <w:noProof/>
      </w:rPr>
      <w:drawing>
        <wp:anchor distT="0" distB="0" distL="114300" distR="114300" simplePos="0" relativeHeight="251659264" behindDoc="1" locked="0" layoutInCell="1" allowOverlap="1" wp14:anchorId="1439C581" wp14:editId="075A93F3">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rPr>
      <w:drawing>
        <wp:inline distT="0" distB="0" distL="0" distR="0" wp14:anchorId="38EA7997" wp14:editId="1647650F">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2FEE01A6"/>
    <w:multiLevelType w:val="hybridMultilevel"/>
    <w:tmpl w:val="1A84839A"/>
    <w:lvl w:ilvl="0" w:tplc="3E4C4BCE">
      <w:numFmt w:val="bullet"/>
      <w:lvlText w:val="-"/>
      <w:lvlJc w:val="left"/>
      <w:pPr>
        <w:tabs>
          <w:tab w:val="num" w:pos="360"/>
        </w:tabs>
        <w:ind w:left="360" w:hanging="360"/>
      </w:pPr>
      <w:rPr>
        <w:rFonts w:ascii="Arial" w:eastAsia="Times New Roman" w:hAnsi="Arial" w:cs="Arial" w:hint="default"/>
        <w:sz w:val="20"/>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1"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2" w15:restartNumberingAfterBreak="0">
    <w:nsid w:val="3F5557ED"/>
    <w:multiLevelType w:val="hybridMultilevel"/>
    <w:tmpl w:val="BA447D2E"/>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4"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5"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6"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7"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5EA40A9B"/>
    <w:multiLevelType w:val="hybridMultilevel"/>
    <w:tmpl w:val="22BE3DE0"/>
    <w:lvl w:ilvl="0" w:tplc="7B2CA45E">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9" w15:restartNumberingAfterBreak="0">
    <w:nsid w:val="67475BAD"/>
    <w:multiLevelType w:val="hybridMultilevel"/>
    <w:tmpl w:val="994A2DDE"/>
    <w:lvl w:ilvl="0" w:tplc="EBB89488">
      <w:start w:val="1"/>
      <w:numFmt w:val="decimal"/>
      <w:lvlText w:val="%1."/>
      <w:lvlJc w:val="left"/>
      <w:pPr>
        <w:ind w:left="1080" w:hanging="360"/>
      </w:pPr>
      <w:rPr>
        <w:rFonts w:hint="default"/>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20"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21"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16cid:durableId="561016060">
    <w:abstractNumId w:val="8"/>
  </w:num>
  <w:num w:numId="2" w16cid:durableId="2093113900">
    <w:abstractNumId w:val="0"/>
  </w:num>
  <w:num w:numId="3" w16cid:durableId="579143406">
    <w:abstractNumId w:val="14"/>
  </w:num>
  <w:num w:numId="4" w16cid:durableId="975379297">
    <w:abstractNumId w:val="9"/>
  </w:num>
  <w:num w:numId="5" w16cid:durableId="1590577038">
    <w:abstractNumId w:val="4"/>
  </w:num>
  <w:num w:numId="6" w16cid:durableId="1726905708">
    <w:abstractNumId w:val="7"/>
  </w:num>
  <w:num w:numId="7" w16cid:durableId="1499229758">
    <w:abstractNumId w:val="20"/>
  </w:num>
  <w:num w:numId="8" w16cid:durableId="583875256">
    <w:abstractNumId w:val="15"/>
  </w:num>
  <w:num w:numId="9" w16cid:durableId="2089885781">
    <w:abstractNumId w:val="2"/>
  </w:num>
  <w:num w:numId="10" w16cid:durableId="545607933">
    <w:abstractNumId w:val="5"/>
  </w:num>
  <w:num w:numId="11" w16cid:durableId="1809975862">
    <w:abstractNumId w:val="6"/>
  </w:num>
  <w:num w:numId="12" w16cid:durableId="1584677318">
    <w:abstractNumId w:val="21"/>
  </w:num>
  <w:num w:numId="13" w16cid:durableId="1938752881">
    <w:abstractNumId w:val="1"/>
  </w:num>
  <w:num w:numId="14" w16cid:durableId="115762173">
    <w:abstractNumId w:val="22"/>
  </w:num>
  <w:num w:numId="15" w16cid:durableId="271207548">
    <w:abstractNumId w:val="16"/>
  </w:num>
  <w:num w:numId="16" w16cid:durableId="1772968692">
    <w:abstractNumId w:val="17"/>
  </w:num>
  <w:num w:numId="17" w16cid:durableId="1521435605">
    <w:abstractNumId w:val="3"/>
  </w:num>
  <w:num w:numId="18" w16cid:durableId="817306639">
    <w:abstractNumId w:val="13"/>
  </w:num>
  <w:num w:numId="19" w16cid:durableId="1711998581">
    <w:abstractNumId w:val="11"/>
  </w:num>
  <w:num w:numId="20" w16cid:durableId="533006426">
    <w:abstractNumId w:val="18"/>
  </w:num>
  <w:num w:numId="21" w16cid:durableId="2081322782">
    <w:abstractNumId w:val="19"/>
  </w:num>
  <w:num w:numId="22" w16cid:durableId="1724137502">
    <w:abstractNumId w:val="10"/>
  </w:num>
  <w:num w:numId="23" w16cid:durableId="1227959055">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765D"/>
    <w:rsid w:val="0000054D"/>
    <w:rsid w:val="00003450"/>
    <w:rsid w:val="0000365F"/>
    <w:rsid w:val="0001219D"/>
    <w:rsid w:val="00017A6C"/>
    <w:rsid w:val="000266A4"/>
    <w:rsid w:val="00034DD0"/>
    <w:rsid w:val="0003756B"/>
    <w:rsid w:val="00041394"/>
    <w:rsid w:val="00042E61"/>
    <w:rsid w:val="000435C9"/>
    <w:rsid w:val="000437F8"/>
    <w:rsid w:val="0006165C"/>
    <w:rsid w:val="00062173"/>
    <w:rsid w:val="0006665C"/>
    <w:rsid w:val="00067240"/>
    <w:rsid w:val="00070255"/>
    <w:rsid w:val="00080DD0"/>
    <w:rsid w:val="000868AC"/>
    <w:rsid w:val="000900AB"/>
    <w:rsid w:val="000928F8"/>
    <w:rsid w:val="00092911"/>
    <w:rsid w:val="000A127B"/>
    <w:rsid w:val="000A6C4E"/>
    <w:rsid w:val="000B1430"/>
    <w:rsid w:val="000B3D20"/>
    <w:rsid w:val="000B6BE1"/>
    <w:rsid w:val="000C50C4"/>
    <w:rsid w:val="000D26BD"/>
    <w:rsid w:val="000D3810"/>
    <w:rsid w:val="000E235D"/>
    <w:rsid w:val="000E2B41"/>
    <w:rsid w:val="000E458C"/>
    <w:rsid w:val="000E6F8A"/>
    <w:rsid w:val="000F39F5"/>
    <w:rsid w:val="000F3C8A"/>
    <w:rsid w:val="000F3FEF"/>
    <w:rsid w:val="000F5D0D"/>
    <w:rsid w:val="001100E1"/>
    <w:rsid w:val="001154F5"/>
    <w:rsid w:val="00115BA2"/>
    <w:rsid w:val="00115FDD"/>
    <w:rsid w:val="00117F65"/>
    <w:rsid w:val="00123422"/>
    <w:rsid w:val="00125EA5"/>
    <w:rsid w:val="0012769F"/>
    <w:rsid w:val="00132FD6"/>
    <w:rsid w:val="001376FE"/>
    <w:rsid w:val="0014263E"/>
    <w:rsid w:val="00151C88"/>
    <w:rsid w:val="00151DFD"/>
    <w:rsid w:val="00152C58"/>
    <w:rsid w:val="001556B4"/>
    <w:rsid w:val="00160AE2"/>
    <w:rsid w:val="00162B7A"/>
    <w:rsid w:val="00166B19"/>
    <w:rsid w:val="001704C6"/>
    <w:rsid w:val="0017363A"/>
    <w:rsid w:val="00175862"/>
    <w:rsid w:val="00182217"/>
    <w:rsid w:val="00192AAA"/>
    <w:rsid w:val="00195F71"/>
    <w:rsid w:val="001965DF"/>
    <w:rsid w:val="00196C79"/>
    <w:rsid w:val="001A274A"/>
    <w:rsid w:val="001B0441"/>
    <w:rsid w:val="001B0D72"/>
    <w:rsid w:val="001B1A47"/>
    <w:rsid w:val="001B3E3C"/>
    <w:rsid w:val="001C3E4D"/>
    <w:rsid w:val="001C4B52"/>
    <w:rsid w:val="001C5EAF"/>
    <w:rsid w:val="001C5F3A"/>
    <w:rsid w:val="001D2F53"/>
    <w:rsid w:val="001E0F46"/>
    <w:rsid w:val="001E1AF0"/>
    <w:rsid w:val="001E26E8"/>
    <w:rsid w:val="001E488F"/>
    <w:rsid w:val="001F30FD"/>
    <w:rsid w:val="00200A16"/>
    <w:rsid w:val="0020171C"/>
    <w:rsid w:val="00201AA5"/>
    <w:rsid w:val="00202AAD"/>
    <w:rsid w:val="00202BD2"/>
    <w:rsid w:val="00204D75"/>
    <w:rsid w:val="00205D9C"/>
    <w:rsid w:val="002070F8"/>
    <w:rsid w:val="00214050"/>
    <w:rsid w:val="002166C1"/>
    <w:rsid w:val="00217E27"/>
    <w:rsid w:val="002320EC"/>
    <w:rsid w:val="00233EE9"/>
    <w:rsid w:val="00242B41"/>
    <w:rsid w:val="002462B8"/>
    <w:rsid w:val="00250340"/>
    <w:rsid w:val="00252F53"/>
    <w:rsid w:val="00253B7D"/>
    <w:rsid w:val="002636FE"/>
    <w:rsid w:val="00266745"/>
    <w:rsid w:val="0027004B"/>
    <w:rsid w:val="0027290C"/>
    <w:rsid w:val="002774FE"/>
    <w:rsid w:val="00287764"/>
    <w:rsid w:val="00295540"/>
    <w:rsid w:val="002962B3"/>
    <w:rsid w:val="002A49BE"/>
    <w:rsid w:val="002B5CE9"/>
    <w:rsid w:val="002B691F"/>
    <w:rsid w:val="002C666B"/>
    <w:rsid w:val="002C7557"/>
    <w:rsid w:val="002D0E30"/>
    <w:rsid w:val="002D28C1"/>
    <w:rsid w:val="002D6E23"/>
    <w:rsid w:val="002D7FF0"/>
    <w:rsid w:val="002E28F1"/>
    <w:rsid w:val="002F5387"/>
    <w:rsid w:val="002F6B52"/>
    <w:rsid w:val="0030231C"/>
    <w:rsid w:val="00303445"/>
    <w:rsid w:val="003064CE"/>
    <w:rsid w:val="003101B5"/>
    <w:rsid w:val="00315B06"/>
    <w:rsid w:val="0031654D"/>
    <w:rsid w:val="00317E46"/>
    <w:rsid w:val="003211AE"/>
    <w:rsid w:val="00326DB0"/>
    <w:rsid w:val="00335A3B"/>
    <w:rsid w:val="0034586F"/>
    <w:rsid w:val="00350F49"/>
    <w:rsid w:val="00352B6A"/>
    <w:rsid w:val="00355755"/>
    <w:rsid w:val="00356676"/>
    <w:rsid w:val="00360D16"/>
    <w:rsid w:val="00363849"/>
    <w:rsid w:val="00366366"/>
    <w:rsid w:val="0037270E"/>
    <w:rsid w:val="00380068"/>
    <w:rsid w:val="00381C92"/>
    <w:rsid w:val="00381E31"/>
    <w:rsid w:val="00382C02"/>
    <w:rsid w:val="00383A2B"/>
    <w:rsid w:val="00383FD2"/>
    <w:rsid w:val="003845A6"/>
    <w:rsid w:val="00386D8C"/>
    <w:rsid w:val="00387014"/>
    <w:rsid w:val="0039234C"/>
    <w:rsid w:val="00392F79"/>
    <w:rsid w:val="00392F94"/>
    <w:rsid w:val="00394CED"/>
    <w:rsid w:val="00395812"/>
    <w:rsid w:val="003A0A0C"/>
    <w:rsid w:val="003A0C5C"/>
    <w:rsid w:val="003A2ABD"/>
    <w:rsid w:val="003A37B2"/>
    <w:rsid w:val="003A7D5A"/>
    <w:rsid w:val="003B14F1"/>
    <w:rsid w:val="003C2DB1"/>
    <w:rsid w:val="003C4889"/>
    <w:rsid w:val="003C79B0"/>
    <w:rsid w:val="003D1F50"/>
    <w:rsid w:val="00402DA7"/>
    <w:rsid w:val="004042DA"/>
    <w:rsid w:val="00404AEB"/>
    <w:rsid w:val="00411AB4"/>
    <w:rsid w:val="004121F0"/>
    <w:rsid w:val="004129E0"/>
    <w:rsid w:val="0041486F"/>
    <w:rsid w:val="00415C6C"/>
    <w:rsid w:val="004160F7"/>
    <w:rsid w:val="004163D8"/>
    <w:rsid w:val="00416E1E"/>
    <w:rsid w:val="00421A94"/>
    <w:rsid w:val="00422FBD"/>
    <w:rsid w:val="00424C65"/>
    <w:rsid w:val="00430693"/>
    <w:rsid w:val="004318F0"/>
    <w:rsid w:val="00431952"/>
    <w:rsid w:val="0043209A"/>
    <w:rsid w:val="004354FC"/>
    <w:rsid w:val="00435DF6"/>
    <w:rsid w:val="00444B02"/>
    <w:rsid w:val="0045114E"/>
    <w:rsid w:val="00454216"/>
    <w:rsid w:val="00457B57"/>
    <w:rsid w:val="00460ABD"/>
    <w:rsid w:val="00463A13"/>
    <w:rsid w:val="00466DF7"/>
    <w:rsid w:val="00467B8C"/>
    <w:rsid w:val="00471A94"/>
    <w:rsid w:val="00472E24"/>
    <w:rsid w:val="00473739"/>
    <w:rsid w:val="00480EC6"/>
    <w:rsid w:val="004914AF"/>
    <w:rsid w:val="00491E06"/>
    <w:rsid w:val="00493E53"/>
    <w:rsid w:val="00497FB9"/>
    <w:rsid w:val="004A14B3"/>
    <w:rsid w:val="004A7A59"/>
    <w:rsid w:val="004B7135"/>
    <w:rsid w:val="004B7936"/>
    <w:rsid w:val="004C12F4"/>
    <w:rsid w:val="004C3450"/>
    <w:rsid w:val="004C7059"/>
    <w:rsid w:val="004C7CB8"/>
    <w:rsid w:val="004D5C7D"/>
    <w:rsid w:val="004D7F9A"/>
    <w:rsid w:val="004E4444"/>
    <w:rsid w:val="004F397E"/>
    <w:rsid w:val="00501AF0"/>
    <w:rsid w:val="00503323"/>
    <w:rsid w:val="00511B52"/>
    <w:rsid w:val="00515EC8"/>
    <w:rsid w:val="0052044A"/>
    <w:rsid w:val="0053179A"/>
    <w:rsid w:val="005359D4"/>
    <w:rsid w:val="00540D0A"/>
    <w:rsid w:val="005472D9"/>
    <w:rsid w:val="00553DEE"/>
    <w:rsid w:val="0055777D"/>
    <w:rsid w:val="005630F8"/>
    <w:rsid w:val="00563144"/>
    <w:rsid w:val="00563A65"/>
    <w:rsid w:val="00565469"/>
    <w:rsid w:val="00565523"/>
    <w:rsid w:val="00565580"/>
    <w:rsid w:val="00571B41"/>
    <w:rsid w:val="00571BE0"/>
    <w:rsid w:val="005723CF"/>
    <w:rsid w:val="0058047B"/>
    <w:rsid w:val="00581033"/>
    <w:rsid w:val="00582B9D"/>
    <w:rsid w:val="005863C1"/>
    <w:rsid w:val="005A536A"/>
    <w:rsid w:val="005B17E2"/>
    <w:rsid w:val="005B6147"/>
    <w:rsid w:val="005C5100"/>
    <w:rsid w:val="005D4FBA"/>
    <w:rsid w:val="005D5834"/>
    <w:rsid w:val="005E33E2"/>
    <w:rsid w:val="005E37CC"/>
    <w:rsid w:val="005E6D28"/>
    <w:rsid w:val="005F3DDF"/>
    <w:rsid w:val="005F44E4"/>
    <w:rsid w:val="005F798A"/>
    <w:rsid w:val="006015AE"/>
    <w:rsid w:val="0060679B"/>
    <w:rsid w:val="006069E0"/>
    <w:rsid w:val="006104C4"/>
    <w:rsid w:val="00612D4C"/>
    <w:rsid w:val="00617472"/>
    <w:rsid w:val="00624B9E"/>
    <w:rsid w:val="00657240"/>
    <w:rsid w:val="00666EFC"/>
    <w:rsid w:val="00672A33"/>
    <w:rsid w:val="006765D8"/>
    <w:rsid w:val="00680180"/>
    <w:rsid w:val="00680527"/>
    <w:rsid w:val="00681B41"/>
    <w:rsid w:val="00683D6E"/>
    <w:rsid w:val="006870A7"/>
    <w:rsid w:val="00690AC5"/>
    <w:rsid w:val="006A6821"/>
    <w:rsid w:val="006C61EE"/>
    <w:rsid w:val="006E2420"/>
    <w:rsid w:val="006E3ED0"/>
    <w:rsid w:val="006E7F00"/>
    <w:rsid w:val="006F35A6"/>
    <w:rsid w:val="006F6CBF"/>
    <w:rsid w:val="006F7160"/>
    <w:rsid w:val="00701734"/>
    <w:rsid w:val="00702538"/>
    <w:rsid w:val="007070F6"/>
    <w:rsid w:val="007076D2"/>
    <w:rsid w:val="00713E31"/>
    <w:rsid w:val="00714FAF"/>
    <w:rsid w:val="0073352D"/>
    <w:rsid w:val="0073536D"/>
    <w:rsid w:val="007361A4"/>
    <w:rsid w:val="0074202D"/>
    <w:rsid w:val="0074624B"/>
    <w:rsid w:val="00746B80"/>
    <w:rsid w:val="00762CC0"/>
    <w:rsid w:val="00771AAB"/>
    <w:rsid w:val="00772D01"/>
    <w:rsid w:val="0077404B"/>
    <w:rsid w:val="00776AAC"/>
    <w:rsid w:val="00783FB1"/>
    <w:rsid w:val="00784C17"/>
    <w:rsid w:val="00786CB1"/>
    <w:rsid w:val="00787F9B"/>
    <w:rsid w:val="007914C7"/>
    <w:rsid w:val="007A34D0"/>
    <w:rsid w:val="007A4ABF"/>
    <w:rsid w:val="007B0250"/>
    <w:rsid w:val="007B0E91"/>
    <w:rsid w:val="007B2691"/>
    <w:rsid w:val="007B4227"/>
    <w:rsid w:val="007B427B"/>
    <w:rsid w:val="007C0424"/>
    <w:rsid w:val="007D4AF1"/>
    <w:rsid w:val="007D604C"/>
    <w:rsid w:val="007E03B3"/>
    <w:rsid w:val="007E3BB6"/>
    <w:rsid w:val="007F4A71"/>
    <w:rsid w:val="007F4F28"/>
    <w:rsid w:val="007F503F"/>
    <w:rsid w:val="00800886"/>
    <w:rsid w:val="0080668C"/>
    <w:rsid w:val="00810EBA"/>
    <w:rsid w:val="008130B8"/>
    <w:rsid w:val="00813996"/>
    <w:rsid w:val="00814D59"/>
    <w:rsid w:val="00824426"/>
    <w:rsid w:val="00824FAC"/>
    <w:rsid w:val="00830113"/>
    <w:rsid w:val="00835ECB"/>
    <w:rsid w:val="00837C9B"/>
    <w:rsid w:val="00840D46"/>
    <w:rsid w:val="00853C9A"/>
    <w:rsid w:val="0085527C"/>
    <w:rsid w:val="00855BD2"/>
    <w:rsid w:val="0085771F"/>
    <w:rsid w:val="00863279"/>
    <w:rsid w:val="00864C4E"/>
    <w:rsid w:val="00872D9D"/>
    <w:rsid w:val="00874232"/>
    <w:rsid w:val="008806A2"/>
    <w:rsid w:val="00881276"/>
    <w:rsid w:val="00892C4D"/>
    <w:rsid w:val="008953FE"/>
    <w:rsid w:val="0089721F"/>
    <w:rsid w:val="008A0CD7"/>
    <w:rsid w:val="008A1CF6"/>
    <w:rsid w:val="008A671D"/>
    <w:rsid w:val="008A6F2B"/>
    <w:rsid w:val="008B1A59"/>
    <w:rsid w:val="008B20A7"/>
    <w:rsid w:val="008B4883"/>
    <w:rsid w:val="008B74FE"/>
    <w:rsid w:val="008C2ECD"/>
    <w:rsid w:val="008C74B3"/>
    <w:rsid w:val="008E31B9"/>
    <w:rsid w:val="008E6055"/>
    <w:rsid w:val="008F010A"/>
    <w:rsid w:val="008F5CA2"/>
    <w:rsid w:val="008F63FE"/>
    <w:rsid w:val="00907FFA"/>
    <w:rsid w:val="00924F16"/>
    <w:rsid w:val="00926617"/>
    <w:rsid w:val="009317C7"/>
    <w:rsid w:val="0093534A"/>
    <w:rsid w:val="00937010"/>
    <w:rsid w:val="0093720D"/>
    <w:rsid w:val="0094201B"/>
    <w:rsid w:val="00943864"/>
    <w:rsid w:val="0094686B"/>
    <w:rsid w:val="00963F08"/>
    <w:rsid w:val="009644EA"/>
    <w:rsid w:val="00967E7D"/>
    <w:rsid w:val="00980B24"/>
    <w:rsid w:val="009811D3"/>
    <w:rsid w:val="00981951"/>
    <w:rsid w:val="00987366"/>
    <w:rsid w:val="0098765D"/>
    <w:rsid w:val="009914C8"/>
    <w:rsid w:val="00992395"/>
    <w:rsid w:val="009A2791"/>
    <w:rsid w:val="009A4FAB"/>
    <w:rsid w:val="009A5B9E"/>
    <w:rsid w:val="009A6141"/>
    <w:rsid w:val="009C0271"/>
    <w:rsid w:val="009C102C"/>
    <w:rsid w:val="009C34EB"/>
    <w:rsid w:val="009D47E6"/>
    <w:rsid w:val="009E5893"/>
    <w:rsid w:val="009F02E7"/>
    <w:rsid w:val="009F0D1E"/>
    <w:rsid w:val="009F18B6"/>
    <w:rsid w:val="009F2E47"/>
    <w:rsid w:val="009F3021"/>
    <w:rsid w:val="009F4571"/>
    <w:rsid w:val="00A0015D"/>
    <w:rsid w:val="00A12AF3"/>
    <w:rsid w:val="00A16A62"/>
    <w:rsid w:val="00A20957"/>
    <w:rsid w:val="00A21767"/>
    <w:rsid w:val="00A309D5"/>
    <w:rsid w:val="00A310D5"/>
    <w:rsid w:val="00A34C36"/>
    <w:rsid w:val="00A355F0"/>
    <w:rsid w:val="00A36FBB"/>
    <w:rsid w:val="00A426A7"/>
    <w:rsid w:val="00A5133D"/>
    <w:rsid w:val="00A5432D"/>
    <w:rsid w:val="00A54675"/>
    <w:rsid w:val="00A54E19"/>
    <w:rsid w:val="00A6460A"/>
    <w:rsid w:val="00A67E85"/>
    <w:rsid w:val="00A754A0"/>
    <w:rsid w:val="00A80A6C"/>
    <w:rsid w:val="00A81839"/>
    <w:rsid w:val="00A818F7"/>
    <w:rsid w:val="00A822EB"/>
    <w:rsid w:val="00A86A58"/>
    <w:rsid w:val="00A916A3"/>
    <w:rsid w:val="00A91727"/>
    <w:rsid w:val="00A93FA7"/>
    <w:rsid w:val="00A94C24"/>
    <w:rsid w:val="00A97F57"/>
    <w:rsid w:val="00AB07D5"/>
    <w:rsid w:val="00AB192B"/>
    <w:rsid w:val="00AD23EE"/>
    <w:rsid w:val="00AD4719"/>
    <w:rsid w:val="00AD4ADA"/>
    <w:rsid w:val="00AE1A43"/>
    <w:rsid w:val="00AE2F6F"/>
    <w:rsid w:val="00AE7AB7"/>
    <w:rsid w:val="00AF0E28"/>
    <w:rsid w:val="00B07FF5"/>
    <w:rsid w:val="00B15327"/>
    <w:rsid w:val="00B22098"/>
    <w:rsid w:val="00B237A9"/>
    <w:rsid w:val="00B264FA"/>
    <w:rsid w:val="00B27672"/>
    <w:rsid w:val="00B30599"/>
    <w:rsid w:val="00B37849"/>
    <w:rsid w:val="00B43A7E"/>
    <w:rsid w:val="00B517B2"/>
    <w:rsid w:val="00B55261"/>
    <w:rsid w:val="00B65F03"/>
    <w:rsid w:val="00B666FB"/>
    <w:rsid w:val="00B70A2E"/>
    <w:rsid w:val="00B73D1F"/>
    <w:rsid w:val="00B7440C"/>
    <w:rsid w:val="00B74E49"/>
    <w:rsid w:val="00B77D19"/>
    <w:rsid w:val="00B82931"/>
    <w:rsid w:val="00B84066"/>
    <w:rsid w:val="00B90DE3"/>
    <w:rsid w:val="00B97D02"/>
    <w:rsid w:val="00BA0ADB"/>
    <w:rsid w:val="00BA15CD"/>
    <w:rsid w:val="00BA1818"/>
    <w:rsid w:val="00BA2C9B"/>
    <w:rsid w:val="00BA47B9"/>
    <w:rsid w:val="00BB024D"/>
    <w:rsid w:val="00BB39D4"/>
    <w:rsid w:val="00BC394D"/>
    <w:rsid w:val="00BC4645"/>
    <w:rsid w:val="00BC596B"/>
    <w:rsid w:val="00BD29BB"/>
    <w:rsid w:val="00BD78E1"/>
    <w:rsid w:val="00BE0171"/>
    <w:rsid w:val="00BE037B"/>
    <w:rsid w:val="00BE1E84"/>
    <w:rsid w:val="00BE6A4B"/>
    <w:rsid w:val="00BE71BA"/>
    <w:rsid w:val="00BF4A33"/>
    <w:rsid w:val="00C03F6D"/>
    <w:rsid w:val="00C04A3C"/>
    <w:rsid w:val="00C06F17"/>
    <w:rsid w:val="00C113B4"/>
    <w:rsid w:val="00C11561"/>
    <w:rsid w:val="00C12CE6"/>
    <w:rsid w:val="00C15825"/>
    <w:rsid w:val="00C36E84"/>
    <w:rsid w:val="00C40EFC"/>
    <w:rsid w:val="00C500D0"/>
    <w:rsid w:val="00C50F25"/>
    <w:rsid w:val="00C52BF6"/>
    <w:rsid w:val="00C569DC"/>
    <w:rsid w:val="00C609DD"/>
    <w:rsid w:val="00C61893"/>
    <w:rsid w:val="00C66717"/>
    <w:rsid w:val="00C72B0E"/>
    <w:rsid w:val="00C749B6"/>
    <w:rsid w:val="00C74BA2"/>
    <w:rsid w:val="00C75533"/>
    <w:rsid w:val="00C7576D"/>
    <w:rsid w:val="00C87080"/>
    <w:rsid w:val="00C9165A"/>
    <w:rsid w:val="00C94E33"/>
    <w:rsid w:val="00C96536"/>
    <w:rsid w:val="00CA11E3"/>
    <w:rsid w:val="00CA410C"/>
    <w:rsid w:val="00CA6E4E"/>
    <w:rsid w:val="00CB0350"/>
    <w:rsid w:val="00CB0BBC"/>
    <w:rsid w:val="00CB3425"/>
    <w:rsid w:val="00CB47EC"/>
    <w:rsid w:val="00CB7FD2"/>
    <w:rsid w:val="00CC13F8"/>
    <w:rsid w:val="00CC3741"/>
    <w:rsid w:val="00CC3F94"/>
    <w:rsid w:val="00CC6BB3"/>
    <w:rsid w:val="00CD24CA"/>
    <w:rsid w:val="00CD3E2F"/>
    <w:rsid w:val="00CE6BA9"/>
    <w:rsid w:val="00CF2CF5"/>
    <w:rsid w:val="00D149AA"/>
    <w:rsid w:val="00D26949"/>
    <w:rsid w:val="00D27CE1"/>
    <w:rsid w:val="00D30CC6"/>
    <w:rsid w:val="00D42F9C"/>
    <w:rsid w:val="00D472BD"/>
    <w:rsid w:val="00D50467"/>
    <w:rsid w:val="00D6636A"/>
    <w:rsid w:val="00D730A0"/>
    <w:rsid w:val="00D73D4E"/>
    <w:rsid w:val="00D76B94"/>
    <w:rsid w:val="00D76E77"/>
    <w:rsid w:val="00D84E0D"/>
    <w:rsid w:val="00DA4B89"/>
    <w:rsid w:val="00DB4B41"/>
    <w:rsid w:val="00DB51AF"/>
    <w:rsid w:val="00DB7861"/>
    <w:rsid w:val="00DB7E66"/>
    <w:rsid w:val="00DC3BB3"/>
    <w:rsid w:val="00DC6E05"/>
    <w:rsid w:val="00DD01D7"/>
    <w:rsid w:val="00DD1CB5"/>
    <w:rsid w:val="00DD3CBB"/>
    <w:rsid w:val="00DE7113"/>
    <w:rsid w:val="00DF2475"/>
    <w:rsid w:val="00DF2A99"/>
    <w:rsid w:val="00DF33E7"/>
    <w:rsid w:val="00E0068E"/>
    <w:rsid w:val="00E0126F"/>
    <w:rsid w:val="00E10736"/>
    <w:rsid w:val="00E12339"/>
    <w:rsid w:val="00E15FB0"/>
    <w:rsid w:val="00E17872"/>
    <w:rsid w:val="00E201E9"/>
    <w:rsid w:val="00E32811"/>
    <w:rsid w:val="00E334A9"/>
    <w:rsid w:val="00E42A7B"/>
    <w:rsid w:val="00E44168"/>
    <w:rsid w:val="00E60D52"/>
    <w:rsid w:val="00E633E0"/>
    <w:rsid w:val="00E706E1"/>
    <w:rsid w:val="00E70FB5"/>
    <w:rsid w:val="00E723F7"/>
    <w:rsid w:val="00E90292"/>
    <w:rsid w:val="00E91D8C"/>
    <w:rsid w:val="00E92E29"/>
    <w:rsid w:val="00EA41A0"/>
    <w:rsid w:val="00EA4656"/>
    <w:rsid w:val="00EB12A2"/>
    <w:rsid w:val="00EC2B1B"/>
    <w:rsid w:val="00ED0ADB"/>
    <w:rsid w:val="00ED24C3"/>
    <w:rsid w:val="00ED41A2"/>
    <w:rsid w:val="00EE57BF"/>
    <w:rsid w:val="00EE58B3"/>
    <w:rsid w:val="00EE6431"/>
    <w:rsid w:val="00EE6C2D"/>
    <w:rsid w:val="00EF0F4C"/>
    <w:rsid w:val="00EF6E7F"/>
    <w:rsid w:val="00F05290"/>
    <w:rsid w:val="00F05BD1"/>
    <w:rsid w:val="00F06021"/>
    <w:rsid w:val="00F07366"/>
    <w:rsid w:val="00F0786F"/>
    <w:rsid w:val="00F07892"/>
    <w:rsid w:val="00F11C13"/>
    <w:rsid w:val="00F22FAC"/>
    <w:rsid w:val="00F23034"/>
    <w:rsid w:val="00F4018A"/>
    <w:rsid w:val="00F43E95"/>
    <w:rsid w:val="00F474C5"/>
    <w:rsid w:val="00F51909"/>
    <w:rsid w:val="00F560B7"/>
    <w:rsid w:val="00F645BC"/>
    <w:rsid w:val="00F66BB4"/>
    <w:rsid w:val="00F70D5E"/>
    <w:rsid w:val="00F73C2C"/>
    <w:rsid w:val="00F81D0C"/>
    <w:rsid w:val="00F8608B"/>
    <w:rsid w:val="00F86CFD"/>
    <w:rsid w:val="00F90C1E"/>
    <w:rsid w:val="00F940A0"/>
    <w:rsid w:val="00F96B8B"/>
    <w:rsid w:val="00FA02EC"/>
    <w:rsid w:val="00FA2735"/>
    <w:rsid w:val="00FA4FCC"/>
    <w:rsid w:val="00FB196D"/>
    <w:rsid w:val="00FB793F"/>
    <w:rsid w:val="00FC01BA"/>
    <w:rsid w:val="00FC6BB6"/>
    <w:rsid w:val="00FD1527"/>
    <w:rsid w:val="00FD2B10"/>
    <w:rsid w:val="00FD2FC6"/>
    <w:rsid w:val="00FD3B7E"/>
    <w:rsid w:val="00FD40E5"/>
    <w:rsid w:val="00FD578A"/>
    <w:rsid w:val="00FD61CC"/>
    <w:rsid w:val="00FD6CEC"/>
    <w:rsid w:val="00FD7D5C"/>
    <w:rsid w:val="00FE4595"/>
    <w:rsid w:val="00FE4E29"/>
    <w:rsid w:val="00FF1F71"/>
    <w:rsid w:val="00FF2D81"/>
    <w:rsid w:val="00FF70F8"/>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690BC3B"/>
  <w15:docId w15:val="{F9394488-1A72-4132-890C-763BC3D63A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75214978">
      <w:bodyDiv w:val="1"/>
      <w:marLeft w:val="0"/>
      <w:marRight w:val="0"/>
      <w:marTop w:val="0"/>
      <w:marBottom w:val="0"/>
      <w:divBdr>
        <w:top w:val="none" w:sz="0" w:space="0" w:color="auto"/>
        <w:left w:val="none" w:sz="0" w:space="0" w:color="auto"/>
        <w:bottom w:val="none" w:sz="0" w:space="0" w:color="auto"/>
        <w:right w:val="none" w:sz="0" w:space="0" w:color="auto"/>
      </w:divBdr>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svc.integracion.des.ejgv.jaso/ctxweb/secured_ssl/x53jiGetIntermediacionWSUser?WSDL" TargetMode="External"/><Relationship Id="rId26" Type="http://schemas.openxmlformats.org/officeDocument/2006/relationships/image" Target="media/image5.png"/><Relationship Id="rId21" Type="http://schemas.openxmlformats.org/officeDocument/2006/relationships/hyperlink" Target="https://svc.integracion.euskadi.ejiedes.net/ctxweb/secured_ssl/x53jiGetIntermediacionWSBasic?WSDL" TargetMode="External"/><Relationship Id="rId34" Type="http://schemas.openxmlformats.org/officeDocument/2006/relationships/header" Target="header2.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s://svc.integracion.euskadi.ejiedes.net/ctxweb/secured_ssl/x53jiGetIntermediacionWS?WSDL" TargetMode="External"/><Relationship Id="rId25" Type="http://schemas.openxmlformats.org/officeDocument/2006/relationships/image" Target="media/image4.png"/><Relationship Id="rId33" Type="http://schemas.openxmlformats.org/officeDocument/2006/relationships/hyperlink" Target="https://nisae.izenpe.eus/contenidos/documentacion/nisae_ficha_padronindv/eu_def/adjuntos/Banako_erroldaren_udalak.xlsx" TargetMode="External"/><Relationship Id="rId2" Type="http://schemas.openxmlformats.org/officeDocument/2006/relationships/customXml" Target="../customXml/item2.xml"/><Relationship Id="rId16" Type="http://schemas.openxmlformats.org/officeDocument/2006/relationships/hyperlink" Target="https://svc.integracion.des.ejgv.jaso/ctxweb/secured_ssl/x53jiGetIntermediacionWS?WSDL" TargetMode="External"/><Relationship Id="rId20" Type="http://schemas.openxmlformats.org/officeDocument/2006/relationships/hyperlink" Target="https://svc.integracion.des.ejgv.jaso/ctxweb/secured_ssl/x53jiGetIntermediacionWSBasic?WSDL" TargetMode="External"/><Relationship Id="rId29"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24" Type="http://schemas.openxmlformats.org/officeDocument/2006/relationships/image" Target="media/image3.png"/><Relationship Id="rId32" Type="http://schemas.openxmlformats.org/officeDocument/2006/relationships/hyperlink" Target="https://www.nisae.izenpe.eus/dokumentazioa/2018/banako-erroldaren-datuak-kontsultatzeko-zerbitzua-eaeko-udalak/webnis00-content/eu/" TargetMode="External"/><Relationship Id="rId37" Type="http://schemas.openxmlformats.org/officeDocument/2006/relationships/customXml" Target="../customXml/item4.xml"/><Relationship Id="rId5" Type="http://schemas.openxmlformats.org/officeDocument/2006/relationships/styles" Target="styles.xml"/><Relationship Id="rId15" Type="http://schemas.openxmlformats.org/officeDocument/2006/relationships/hyperlink" Target="https://svc.integracion.ejgv.jaso/ctxweb/secured_ssl/x53jsGetFamiliaNumerosaEJGV?WSDL" TargetMode="External"/><Relationship Id="rId23" Type="http://schemas.openxmlformats.org/officeDocument/2006/relationships/hyperlink" Target="https://svc.integracion.euskadi.ejiedes.net/ctxweb/secured_ssl/x53jiGetIntermediacionWSBasic?WSDL" TargetMode="External"/><Relationship Id="rId28" Type="http://schemas.openxmlformats.org/officeDocument/2006/relationships/image" Target="media/image7.png"/><Relationship Id="rId36" Type="http://schemas.openxmlformats.org/officeDocument/2006/relationships/theme" Target="theme/theme1.xml"/><Relationship Id="rId10" Type="http://schemas.openxmlformats.org/officeDocument/2006/relationships/image" Target="media/image1.gif"/><Relationship Id="rId19" Type="http://schemas.openxmlformats.org/officeDocument/2006/relationships/hyperlink" Target="https://svc.integracion.euskadi.ejiedes.net/ctxweb/secured_ssl/x53jiGetIntermediacionWSUser?WSDL" TargetMode="External"/><Relationship Id="rId31" Type="http://schemas.openxmlformats.org/officeDocument/2006/relationships/hyperlink" Target="https://www.eustat.eus/documentos/codigos_c.html"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yperlink" Target="https://svc.integracion.des.ejgv.jaso/ctxweb/secured_ssl/x53jsGetFamiliaNumerosaEJGV?WSDL" TargetMode="External"/><Relationship Id="rId22" Type="http://schemas.openxmlformats.org/officeDocument/2006/relationships/hyperlink" Target="https://svc.integracion.des.ejgv.jaso/ctxweb/secured_ssl/x53jiGetIntermediacionXmlDSig?WSDL" TargetMode="External"/><Relationship Id="rId27" Type="http://schemas.openxmlformats.org/officeDocument/2006/relationships/image" Target="media/image6.png"/><Relationship Id="rId30" Type="http://schemas.openxmlformats.org/officeDocument/2006/relationships/hyperlink" Target="https://www.eustat.eus/documentos/codigos_c.html" TargetMode="External"/><Relationship Id="rId35" Type="http://schemas.openxmlformats.org/officeDocument/2006/relationships/fontTable" Target="fontTable.xml"/><Relationship Id="rId8" Type="http://schemas.openxmlformats.org/officeDocument/2006/relationships/footnotes" Target="footnote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1.gif"/><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7" ma:contentTypeDescription="Crear nuevo documento." ma:contentTypeScope="" ma:versionID="f2c12f4714f091261adcdc1908c2cc73">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ea2f4cb0082759af7db3a816b7eb5113"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lcf76f155ced4ddcb4097134ff3c332f" minOccurs="0"/>
                <xsd:element ref="ns2:TaxCatchAll" minOccurs="0"/>
                <xsd:element ref="ns3:MediaLengthInSeconds"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TaxCatchAll" ma:index="21" nillable="true" ma:displayName="Taxonomy Catch All Column" ma:hidden="true" ma:list="{019be656-ccdb-4095-ba69-5a7959ac9b79}" ma:internalName="TaxCatchAll" ma:showField="CatchAllData" ma:web="5c9845b9-cab1-4541-9445-305bca69ed16">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lcf76f155ced4ddcb4097134ff3c332f" ma:index="20" nillable="true" ma:taxonomy="true" ma:internalName="lcf76f155ced4ddcb4097134ff3c332f" ma:taxonomyFieldName="MediaServiceImageTags" ma:displayName="Etiquetas de imagen" ma:readOnly="false" ma:fieldId="{5cf76f15-5ced-4ddc-b409-7134ff3c332f}" ma:taxonomyMulti="true" ma:sspId="16238219-447f-418f-809f-6e2596424ee1" ma:termSetId="09814cd3-568e-fe90-9814-8d621ff8fb84" ma:anchorId="fba54fb3-c3e1-fe81-a776-ca4b69148c4d" ma:open="true" ma:isKeyword="false">
      <xsd:complexType>
        <xsd:sequence>
          <xsd:element ref="pc:Terms" minOccurs="0" maxOccurs="1"/>
        </xsd:sequence>
      </xsd:complexType>
    </xsd:element>
    <xsd:element name="MediaLengthInSeconds" ma:index="22" nillable="true" ma:displayName="MediaLengthInSeconds" ma:hidden="true" ma:internalName="MediaLengthInSeconds" ma:readOnly="true">
      <xsd:simpleType>
        <xsd:restriction base="dms:Unknow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ab4f7df-ba6f-4e9c-8665-5c2c411f4d29">
      <Terms xmlns="http://schemas.microsoft.com/office/infopath/2007/PartnerControls"/>
    </lcf76f155ced4ddcb4097134ff3c332f>
    <TaxCatchAll xmlns="5c9845b9-cab1-4541-9445-305bca69ed16" xsi:nil="true"/>
  </documentManagement>
</p:properties>
</file>

<file path=customXml/itemProps1.xml><?xml version="1.0" encoding="utf-8"?>
<ds:datastoreItem xmlns:ds="http://schemas.openxmlformats.org/officeDocument/2006/customXml" ds:itemID="{ED1EF815-1E68-448E-9830-217E0855FDE7}">
  <ds:schemaRefs>
    <ds:schemaRef ds:uri="http://schemas.openxmlformats.org/officeDocument/2006/bibliography"/>
  </ds:schemaRefs>
</ds:datastoreItem>
</file>

<file path=customXml/itemProps2.xml><?xml version="1.0" encoding="utf-8"?>
<ds:datastoreItem xmlns:ds="http://schemas.openxmlformats.org/officeDocument/2006/customXml" ds:itemID="{7320FECC-9E6E-4636-AF96-EBB67A52CFC0}"/>
</file>

<file path=customXml/itemProps3.xml><?xml version="1.0" encoding="utf-8"?>
<ds:datastoreItem xmlns:ds="http://schemas.openxmlformats.org/officeDocument/2006/customXml" ds:itemID="{0DA997EE-B424-4C9F-AE07-D2EBD23E1AA2}">
  <ds:schemaRefs>
    <ds:schemaRef ds:uri="http://schemas.microsoft.com/sharepoint/v3/contenttype/forms"/>
  </ds:schemaRefs>
</ds:datastoreItem>
</file>

<file path=customXml/itemProps4.xml><?xml version="1.0" encoding="utf-8"?>
<ds:datastoreItem xmlns:ds="http://schemas.openxmlformats.org/officeDocument/2006/customXml" ds:itemID="{82FA7A5D-E522-4A22-AB23-D476F30BFD17}"/>
</file>

<file path=docProps/app.xml><?xml version="1.0" encoding="utf-8"?>
<Properties xmlns="http://schemas.openxmlformats.org/officeDocument/2006/extended-properties" xmlns:vt="http://schemas.openxmlformats.org/officeDocument/2006/docPropsVTypes">
  <Template>Normal</Template>
  <TotalTime>26</TotalTime>
  <Pages>40</Pages>
  <Words>13904</Words>
  <Characters>76477</Characters>
  <Application>Microsoft Office Word</Application>
  <DocSecurity>0</DocSecurity>
  <Lines>637</Lines>
  <Paragraphs>180</Paragraphs>
  <ScaleCrop>false</ScaleCrop>
  <HeadingPairs>
    <vt:vector size="2" baseType="variant">
      <vt:variant>
        <vt:lpstr>Título</vt:lpstr>
      </vt:variant>
      <vt:variant>
        <vt:i4>1</vt:i4>
      </vt:variant>
    </vt:vector>
  </HeadingPairs>
  <TitlesOfParts>
    <vt:vector size="1" baseType="lpstr">
      <vt:lpstr/>
    </vt:vector>
  </TitlesOfParts>
  <Company>Izenpe S.A</Company>
  <LinksUpToDate>false</LinksUpToDate>
  <CharactersWithSpaces>90201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Anitua Gil, Ainhoa;ja-saez@izenpe.eus</dc:creator>
  <cp:lastModifiedBy>Maria Cristina Ruiz de Balguera Mendez</cp:lastModifiedBy>
  <cp:revision>15</cp:revision>
  <dcterms:created xsi:type="dcterms:W3CDTF">2023-09-26T11:35:00Z</dcterms:created>
  <dcterms:modified xsi:type="dcterms:W3CDTF">2023-10-24T14:53:00Z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